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80" w:rsidRDefault="008373BA" w:rsidP="008F4980">
      <w:pPr>
        <w:jc w:val="center"/>
        <w:rPr>
          <w:color w:val="76923C" w:themeColor="accent3" w:themeShade="BF"/>
          <w:sz w:val="72"/>
          <w:szCs w:val="72"/>
        </w:rPr>
      </w:pPr>
      <w:r w:rsidRPr="008347E5">
        <w:rPr>
          <w:color w:val="FFFF00"/>
        </w:rPr>
        <w:t>.</w:t>
      </w:r>
      <w:r w:rsidR="002609F2" w:rsidRPr="008347E5">
        <w:rPr>
          <w:color w:val="FFFF00"/>
        </w:rPr>
        <w:t xml:space="preserve"> </w:t>
      </w:r>
      <w:r w:rsidR="008F4980" w:rsidRPr="000227AA">
        <w:rPr>
          <w:color w:val="76923C" w:themeColor="accent3" w:themeShade="BF"/>
          <w:sz w:val="72"/>
          <w:szCs w:val="72"/>
        </w:rPr>
        <w:t>2</w:t>
      </w:r>
      <w:r w:rsidR="008F4980" w:rsidRPr="000227AA">
        <w:rPr>
          <w:color w:val="76923C" w:themeColor="accent3" w:themeShade="BF"/>
          <w:sz w:val="72"/>
          <w:szCs w:val="72"/>
          <w:vertAlign w:val="superscript"/>
        </w:rPr>
        <w:t>ο</w:t>
      </w:r>
      <w:r w:rsidR="008F4980">
        <w:rPr>
          <w:color w:val="76923C" w:themeColor="accent3" w:themeShade="BF"/>
          <w:sz w:val="72"/>
          <w:szCs w:val="72"/>
        </w:rPr>
        <w:t xml:space="preserve"> ΛΥΚΕΙΟ ΠΕΙΡΑΙΑ</w:t>
      </w:r>
    </w:p>
    <w:p w:rsidR="008F4980" w:rsidRDefault="008F4980" w:rsidP="008F4980">
      <w:pPr>
        <w:jc w:val="center"/>
        <w:rPr>
          <w:color w:val="76923C" w:themeColor="accent3" w:themeShade="BF"/>
          <w:sz w:val="52"/>
          <w:szCs w:val="52"/>
        </w:rPr>
      </w:pPr>
      <w:r w:rsidRPr="000227AA">
        <w:rPr>
          <w:color w:val="76923C" w:themeColor="accent3" w:themeShade="BF"/>
          <w:sz w:val="52"/>
          <w:szCs w:val="52"/>
        </w:rPr>
        <w:t>ΑΕΙΦΟΡΟΣ ΑΝ</w:t>
      </w:r>
      <w:r>
        <w:rPr>
          <w:color w:val="76923C" w:themeColor="accent3" w:themeShade="BF"/>
          <w:sz w:val="52"/>
          <w:szCs w:val="52"/>
        </w:rPr>
        <w:t>ΑΠΤΥΞΗ</w:t>
      </w:r>
    </w:p>
    <w:p w:rsidR="008F4980" w:rsidRDefault="008F4980" w:rsidP="008F4980">
      <w:pPr>
        <w:jc w:val="center"/>
        <w:rPr>
          <w:color w:val="76923C" w:themeColor="accent3" w:themeShade="BF"/>
          <w:sz w:val="52"/>
          <w:szCs w:val="52"/>
        </w:rPr>
      </w:pPr>
      <w:r>
        <w:rPr>
          <w:color w:val="76923C" w:themeColor="accent3" w:themeShade="BF"/>
          <w:sz w:val="52"/>
          <w:szCs w:val="52"/>
        </w:rPr>
        <w:t>(2016-2017)</w:t>
      </w:r>
    </w:p>
    <w:p w:rsidR="008F4980" w:rsidRDefault="008F4980" w:rsidP="008F4980">
      <w:pPr>
        <w:jc w:val="center"/>
        <w:rPr>
          <w:color w:val="76923C" w:themeColor="accent3" w:themeShade="BF"/>
          <w:sz w:val="52"/>
          <w:szCs w:val="52"/>
        </w:rPr>
      </w:pPr>
      <w:r>
        <w:rPr>
          <w:noProof/>
          <w:color w:val="76923C" w:themeColor="accent3" w:themeShade="BF"/>
          <w:sz w:val="52"/>
          <w:szCs w:val="52"/>
          <w:lang w:eastAsia="el-GR"/>
        </w:rPr>
        <w:drawing>
          <wp:inline distT="0" distB="0" distL="0" distR="0">
            <wp:extent cx="5730875" cy="3585210"/>
            <wp:effectExtent l="19050" t="0" r="3175" b="0"/>
            <wp:docPr id="11" name="Εικόνα 1" descr="C:\Documents and Settings\st7\Desktop\Desktop-landscape-wallpaper-HD-1-620x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7\Desktop\Desktop-landscape-wallpaper-HD-1-620x388.jpg"/>
                    <pic:cNvPicPr>
                      <a:picLocks noChangeAspect="1" noChangeArrowheads="1"/>
                    </pic:cNvPicPr>
                  </pic:nvPicPr>
                  <pic:blipFill>
                    <a:blip r:embed="rId8" cstate="print"/>
                    <a:srcRect/>
                    <a:stretch>
                      <a:fillRect/>
                    </a:stretch>
                  </pic:blipFill>
                  <pic:spPr bwMode="auto">
                    <a:xfrm>
                      <a:off x="0" y="0"/>
                      <a:ext cx="5730875" cy="3585210"/>
                    </a:xfrm>
                    <a:prstGeom prst="rect">
                      <a:avLst/>
                    </a:prstGeom>
                    <a:noFill/>
                    <a:ln w="9525">
                      <a:noFill/>
                      <a:miter lim="800000"/>
                      <a:headEnd/>
                      <a:tailEnd/>
                    </a:ln>
                  </pic:spPr>
                </pic:pic>
              </a:graphicData>
            </a:graphic>
          </wp:inline>
        </w:drawing>
      </w:r>
    </w:p>
    <w:p w:rsidR="008F4980" w:rsidRDefault="008F4980" w:rsidP="008F4980"/>
    <w:p w:rsidR="008F4980" w:rsidRDefault="008F4980" w:rsidP="008F4980"/>
    <w:p w:rsidR="008F4980" w:rsidRDefault="008F4980" w:rsidP="008F4980">
      <w:pPr>
        <w:jc w:val="center"/>
        <w:rPr>
          <w:color w:val="948A54" w:themeColor="background2" w:themeShade="80"/>
          <w:sz w:val="44"/>
          <w:szCs w:val="44"/>
        </w:rPr>
      </w:pPr>
      <w:r>
        <w:rPr>
          <w:color w:val="948A54" w:themeColor="background2" w:themeShade="80"/>
          <w:sz w:val="44"/>
          <w:szCs w:val="44"/>
        </w:rPr>
        <w:t>ΝΙΚΟΣ ΛΟΥΚΑΚΗΣ</w:t>
      </w:r>
    </w:p>
    <w:p w:rsidR="008F4980" w:rsidRDefault="008F4980" w:rsidP="008F4980">
      <w:pPr>
        <w:jc w:val="center"/>
        <w:rPr>
          <w:color w:val="948A54" w:themeColor="background2" w:themeShade="80"/>
          <w:sz w:val="44"/>
          <w:szCs w:val="44"/>
        </w:rPr>
      </w:pPr>
      <w:r>
        <w:rPr>
          <w:color w:val="948A54" w:themeColor="background2" w:themeShade="80"/>
          <w:sz w:val="44"/>
          <w:szCs w:val="44"/>
        </w:rPr>
        <w:t>ΚΩΝΣΤΑΝΤΙΝΟΣ ΒΑΣΙΛΙΚΙΩΤΗΣ</w:t>
      </w:r>
    </w:p>
    <w:p w:rsidR="008F4980" w:rsidRDefault="008F4980" w:rsidP="008F4980">
      <w:pPr>
        <w:jc w:val="center"/>
        <w:rPr>
          <w:color w:val="948A54" w:themeColor="background2" w:themeShade="80"/>
          <w:sz w:val="44"/>
          <w:szCs w:val="44"/>
        </w:rPr>
      </w:pPr>
      <w:r>
        <w:rPr>
          <w:color w:val="948A54" w:themeColor="background2" w:themeShade="80"/>
          <w:sz w:val="44"/>
          <w:szCs w:val="44"/>
        </w:rPr>
        <w:t>ΗΛΙΑΣ ΣΙΩΡΑΣ</w:t>
      </w:r>
    </w:p>
    <w:p w:rsidR="008F4980" w:rsidRDefault="008F4980" w:rsidP="008F4980">
      <w:pPr>
        <w:jc w:val="center"/>
        <w:rPr>
          <w:color w:val="948A54" w:themeColor="background2" w:themeShade="80"/>
          <w:sz w:val="44"/>
          <w:szCs w:val="44"/>
        </w:rPr>
      </w:pPr>
      <w:r>
        <w:rPr>
          <w:color w:val="948A54" w:themeColor="background2" w:themeShade="80"/>
          <w:sz w:val="44"/>
          <w:szCs w:val="44"/>
        </w:rPr>
        <w:t>ΒΑΣΙΛΗΣ ΒΡΕΤΤΑΣ</w:t>
      </w:r>
    </w:p>
    <w:p w:rsidR="008F4980" w:rsidRPr="00E71EE7" w:rsidRDefault="008F4980" w:rsidP="008F4980">
      <w:pPr>
        <w:jc w:val="center"/>
        <w:rPr>
          <w:color w:val="948A54" w:themeColor="background2" w:themeShade="80"/>
          <w:sz w:val="44"/>
          <w:szCs w:val="44"/>
        </w:rPr>
      </w:pPr>
      <w:r>
        <w:rPr>
          <w:color w:val="948A54" w:themeColor="background2" w:themeShade="80"/>
          <w:sz w:val="44"/>
          <w:szCs w:val="44"/>
        </w:rPr>
        <w:t>ΦΩΤΗΣ ΠΡΕΝΤΖΑΣ</w:t>
      </w:r>
    </w:p>
    <w:p w:rsidR="00424928" w:rsidRPr="008347E5" w:rsidRDefault="00424928" w:rsidP="002609F2">
      <w:pPr>
        <w:pStyle w:val="Web"/>
        <w:rPr>
          <w:color w:val="FFFF00"/>
        </w:rPr>
      </w:pPr>
    </w:p>
    <w:p w:rsidR="002609F2" w:rsidRDefault="002609F2" w:rsidP="002609F2">
      <w:pPr>
        <w:pStyle w:val="1"/>
        <w:jc w:val="center"/>
      </w:pPr>
    </w:p>
    <w:p w:rsidR="00A2746D" w:rsidRPr="00D77DF1" w:rsidRDefault="00A2746D" w:rsidP="00A2746D">
      <w:pPr>
        <w:jc w:val="center"/>
        <w:rPr>
          <w:color w:val="76923C" w:themeColor="accent3" w:themeShade="BF"/>
          <w:sz w:val="52"/>
          <w:szCs w:val="52"/>
          <w:u w:val="thick"/>
        </w:rPr>
      </w:pPr>
      <w:r w:rsidRPr="00D77DF1">
        <w:rPr>
          <w:color w:val="76923C" w:themeColor="accent3" w:themeShade="BF"/>
          <w:sz w:val="52"/>
          <w:szCs w:val="52"/>
          <w:u w:val="thick"/>
        </w:rPr>
        <w:t>ΕΙΣΑΓΩΓΗ</w:t>
      </w:r>
    </w:p>
    <w:p w:rsidR="00A2746D" w:rsidRPr="00D77DF1" w:rsidRDefault="00A2746D" w:rsidP="00A2746D">
      <w:pPr>
        <w:rPr>
          <w:color w:val="76923C" w:themeColor="accent3" w:themeShade="BF"/>
          <w:sz w:val="32"/>
          <w:szCs w:val="32"/>
          <w:u w:val="thick"/>
        </w:rPr>
      </w:pPr>
      <w:r w:rsidRPr="00D77DF1">
        <w:rPr>
          <w:color w:val="76923C" w:themeColor="accent3" w:themeShade="BF"/>
          <w:sz w:val="32"/>
          <w:szCs w:val="32"/>
          <w:u w:val="thick"/>
        </w:rPr>
        <w:t>Η ΕΡΓΑΣΙΑ</w:t>
      </w:r>
      <w:r>
        <w:rPr>
          <w:color w:val="76923C" w:themeColor="accent3" w:themeShade="BF"/>
          <w:sz w:val="32"/>
          <w:szCs w:val="32"/>
          <w:u w:val="thick"/>
        </w:rPr>
        <w:t xml:space="preserve"> Μ</w:t>
      </w:r>
      <w:r w:rsidRPr="00D77DF1">
        <w:rPr>
          <w:color w:val="76923C" w:themeColor="accent3" w:themeShade="BF"/>
          <w:sz w:val="32"/>
          <w:szCs w:val="32"/>
          <w:u w:val="thick"/>
        </w:rPr>
        <w:t>ΑΣ ΕΧΕΙ ΣΚΟΠΟ ΝΑ ΜΕΛΕΤΗΣΕΙ ΚΑΙ ΝΑ ΑΠΟΔΕΙΞΕΙ ΤΟΝ ΚΟΙΝΟ ΡΟΛΟ ΠΟΥ ΠΑΙΖΕΙ Η ΑΕΙΦΟΡΙΑ ΚΑΙ ΤΟ ΦΥΣΙΚΟ ΜΑΣ ΠΕΡΙΒΑΛΛΟΝ ΣΤΗΝ ΖΩΗ ΜΑΣ , ΠΟΣΟ ΖΩΤΙΚΗ ΣΗΜΑΣΙΑ ΕΧΕΙ</w:t>
      </w:r>
      <w:r w:rsidR="00487EA2">
        <w:rPr>
          <w:color w:val="76923C" w:themeColor="accent3" w:themeShade="BF"/>
          <w:sz w:val="32"/>
          <w:szCs w:val="32"/>
          <w:u w:val="thick"/>
        </w:rPr>
        <w:t xml:space="preserve"> ΓΙΑ ΟΛΟΥΣ ΤΟΥΣ ΖΩΤΙΚΟΥ</w:t>
      </w:r>
      <w:r w:rsidRPr="00D77DF1">
        <w:rPr>
          <w:color w:val="76923C" w:themeColor="accent3" w:themeShade="BF"/>
          <w:sz w:val="32"/>
          <w:szCs w:val="32"/>
          <w:u w:val="thick"/>
        </w:rPr>
        <w:t>Σ</w:t>
      </w:r>
      <w:r w:rsidR="00487EA2">
        <w:rPr>
          <w:color w:val="76923C" w:themeColor="accent3" w:themeShade="BF"/>
          <w:sz w:val="32"/>
          <w:szCs w:val="32"/>
          <w:u w:val="thick"/>
        </w:rPr>
        <w:t xml:space="preserve"> ΟΡΓΑΝΙΣΜΟΥΣ</w:t>
      </w:r>
      <w:r w:rsidRPr="00D77DF1">
        <w:rPr>
          <w:color w:val="76923C" w:themeColor="accent3" w:themeShade="BF"/>
          <w:sz w:val="32"/>
          <w:szCs w:val="32"/>
          <w:u w:val="thick"/>
        </w:rPr>
        <w:t xml:space="preserve"> </w:t>
      </w:r>
      <w:r w:rsidR="00487EA2">
        <w:rPr>
          <w:color w:val="76923C" w:themeColor="accent3" w:themeShade="BF"/>
          <w:sz w:val="32"/>
          <w:szCs w:val="32"/>
          <w:u w:val="thick"/>
        </w:rPr>
        <w:t>ΑΛΛΑ ΚΑΙ</w:t>
      </w:r>
      <w:r w:rsidRPr="00D77DF1">
        <w:rPr>
          <w:color w:val="76923C" w:themeColor="accent3" w:themeShade="BF"/>
          <w:sz w:val="32"/>
          <w:szCs w:val="32"/>
          <w:u w:val="thick"/>
        </w:rPr>
        <w:t xml:space="preserve"> ΤΟΥΣ ΤΡΟΠΟΥΣ ΤΟΥΣ ΟΠΟΙΟΥΣ ΜΠΟΡΟΥΜΕ ΝΑ ΒΟΗΘΗΣΟΥΜΕ ΣΤΟΝ ΑΓΩΝΑ ΓΙΑ ΤΗΝ</w:t>
      </w:r>
      <w:r w:rsidR="00487EA2" w:rsidRPr="00487EA2">
        <w:rPr>
          <w:color w:val="76923C" w:themeColor="accent3" w:themeShade="BF"/>
          <w:sz w:val="32"/>
          <w:szCs w:val="32"/>
          <w:u w:val="thick"/>
        </w:rPr>
        <w:t xml:space="preserve"> </w:t>
      </w:r>
      <w:r w:rsidRPr="00D77DF1">
        <w:rPr>
          <w:color w:val="76923C" w:themeColor="accent3" w:themeShade="BF"/>
          <w:sz w:val="32"/>
          <w:szCs w:val="32"/>
          <w:u w:val="thick"/>
        </w:rPr>
        <w:t xml:space="preserve">ΠΡΟΣΤΑΣΙΑ ΤΟΥ ΠΕΡΙΒΑΛΛΟΝΤΟΣ ΚΑΙ ΕΤΣΙ ΤΗΝ ΣΥΝΕΧΙΣΗ ΤΗΣ ΖΩΗΣ </w:t>
      </w:r>
      <w:r>
        <w:rPr>
          <w:color w:val="76923C" w:themeColor="accent3" w:themeShade="BF"/>
          <w:sz w:val="32"/>
          <w:szCs w:val="32"/>
          <w:u w:val="thick"/>
        </w:rPr>
        <w:t>.</w:t>
      </w:r>
    </w:p>
    <w:p w:rsidR="002609F2" w:rsidRDefault="002609F2" w:rsidP="002609F2">
      <w:pPr>
        <w:pStyle w:val="1"/>
        <w:jc w:val="center"/>
      </w:pPr>
    </w:p>
    <w:p w:rsidR="008347E5" w:rsidRDefault="008F4980" w:rsidP="008347E5">
      <w:pPr>
        <w:pStyle w:val="1"/>
      </w:pPr>
      <w:r>
        <w:rPr>
          <w:noProof/>
        </w:rPr>
        <w:drawing>
          <wp:inline distT="0" distB="0" distL="0" distR="0">
            <wp:extent cx="4927152" cy="4380614"/>
            <wp:effectExtent l="19050" t="0" r="6798" b="0"/>
            <wp:docPr id="9" name="8 - Εικόνα" descr="αιωνια αναπτυξ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ιωνια αναπτυξη.jpg"/>
                    <pic:cNvPicPr/>
                  </pic:nvPicPr>
                  <pic:blipFill>
                    <a:blip r:embed="rId9" cstate="print"/>
                    <a:stretch>
                      <a:fillRect/>
                    </a:stretch>
                  </pic:blipFill>
                  <pic:spPr>
                    <a:xfrm>
                      <a:off x="0" y="0"/>
                      <a:ext cx="4935982" cy="4388464"/>
                    </a:xfrm>
                    <a:prstGeom prst="rect">
                      <a:avLst/>
                    </a:prstGeom>
                  </pic:spPr>
                </pic:pic>
              </a:graphicData>
            </a:graphic>
          </wp:inline>
        </w:drawing>
      </w:r>
    </w:p>
    <w:p w:rsidR="00A2746D" w:rsidRPr="00A2746D" w:rsidRDefault="008F4980" w:rsidP="008F4980">
      <w:pPr>
        <w:pStyle w:val="1"/>
        <w:jc w:val="center"/>
      </w:pPr>
      <w:r>
        <w:rPr>
          <w:noProof/>
        </w:rPr>
        <w:lastRenderedPageBreak/>
        <w:drawing>
          <wp:anchor distT="0" distB="0" distL="114300" distR="114300" simplePos="0" relativeHeight="251658240" behindDoc="1" locked="0" layoutInCell="1" allowOverlap="1">
            <wp:simplePos x="0" y="0"/>
            <wp:positionH relativeFrom="margin">
              <wp:posOffset>-815606</wp:posOffset>
            </wp:positionH>
            <wp:positionV relativeFrom="margin">
              <wp:posOffset>-116959</wp:posOffset>
            </wp:positionV>
            <wp:extent cx="7072866" cy="7570381"/>
            <wp:effectExtent l="19050" t="0" r="0" b="0"/>
            <wp:wrapNone/>
            <wp:docPr id="10" name="9 - Εικόνα" descr="aab3238922bcc25a6f606eb525ffdc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b3238922bcc25a6f606eb525ffdc562.jpg"/>
                    <pic:cNvPicPr/>
                  </pic:nvPicPr>
                  <pic:blipFill>
                    <a:blip r:embed="rId10" cstate="print">
                      <a:lum bright="11000"/>
                    </a:blip>
                    <a:stretch>
                      <a:fillRect/>
                    </a:stretch>
                  </pic:blipFill>
                  <pic:spPr>
                    <a:xfrm>
                      <a:off x="0" y="0"/>
                      <a:ext cx="7072866" cy="7570381"/>
                    </a:xfrm>
                    <a:prstGeom prst="rect">
                      <a:avLst/>
                    </a:prstGeom>
                  </pic:spPr>
                </pic:pic>
              </a:graphicData>
            </a:graphic>
          </wp:anchor>
        </w:drawing>
      </w:r>
      <w:r w:rsidR="00A2746D" w:rsidRPr="008347E5">
        <w:rPr>
          <w:color w:val="FFFF00"/>
        </w:rPr>
        <w:t>Φυσικό περιβάλλον</w:t>
      </w:r>
    </w:p>
    <w:p w:rsidR="00A2746D" w:rsidRDefault="00A2746D" w:rsidP="00E94142">
      <w:pPr>
        <w:pStyle w:val="1"/>
        <w:jc w:val="center"/>
      </w:pPr>
      <w:r w:rsidRPr="00F27367">
        <w:rPr>
          <w:rFonts w:asciiTheme="minorHAnsi" w:hAnsiTheme="minorHAnsi"/>
          <w:color w:val="FFFF00"/>
          <w:sz w:val="32"/>
          <w:szCs w:val="32"/>
        </w:rPr>
        <w:t xml:space="preserve">Το φυσικό </w:t>
      </w:r>
      <w:hyperlink r:id="rId11" w:tooltip="Περιβάλλον" w:history="1">
        <w:r w:rsidRPr="00F27367">
          <w:rPr>
            <w:rStyle w:val="-"/>
            <w:rFonts w:asciiTheme="minorHAnsi" w:hAnsiTheme="minorHAnsi"/>
            <w:color w:val="FFFF00"/>
            <w:sz w:val="32"/>
            <w:szCs w:val="32"/>
            <w:u w:val="none"/>
          </w:rPr>
          <w:t>περιβάλλον</w:t>
        </w:r>
      </w:hyperlink>
      <w:r w:rsidRPr="00F27367">
        <w:rPr>
          <w:rFonts w:asciiTheme="minorHAnsi" w:hAnsiTheme="minorHAnsi"/>
          <w:color w:val="FFFF00"/>
          <w:sz w:val="32"/>
          <w:szCs w:val="32"/>
        </w:rPr>
        <w:t xml:space="preserve"> δεν είναι αποτέλεσμα </w:t>
      </w:r>
      <w:hyperlink r:id="rId12" w:tooltip="Άνθρωπος" w:history="1">
        <w:r w:rsidRPr="00F27367">
          <w:rPr>
            <w:rStyle w:val="-"/>
            <w:rFonts w:asciiTheme="minorHAnsi" w:hAnsiTheme="minorHAnsi"/>
            <w:color w:val="FFFF00"/>
            <w:sz w:val="32"/>
            <w:szCs w:val="32"/>
            <w:u w:val="none"/>
          </w:rPr>
          <w:t>ανθρώπινων</w:t>
        </w:r>
      </w:hyperlink>
      <w:r w:rsidRPr="00F27367">
        <w:rPr>
          <w:rFonts w:asciiTheme="minorHAnsi" w:hAnsiTheme="minorHAnsi"/>
          <w:color w:val="FFFF00"/>
          <w:sz w:val="32"/>
          <w:szCs w:val="32"/>
        </w:rPr>
        <w:t xml:space="preserve"> δραστηριοτήτων και διαφοροποιείται από το </w:t>
      </w:r>
      <w:r w:rsidRPr="00F27367">
        <w:rPr>
          <w:rFonts w:asciiTheme="minorHAnsi" w:hAnsiTheme="minorHAnsi"/>
          <w:iCs/>
          <w:color w:val="FFFF00"/>
          <w:sz w:val="32"/>
          <w:szCs w:val="32"/>
        </w:rPr>
        <w:t>δομημένο περιβάλλον</w:t>
      </w:r>
      <w:r w:rsidRPr="00F27367">
        <w:rPr>
          <w:rFonts w:asciiTheme="minorHAnsi" w:hAnsiTheme="minorHAnsi"/>
          <w:color w:val="FFFF00"/>
          <w:sz w:val="32"/>
          <w:szCs w:val="32"/>
        </w:rPr>
        <w:t>, στο οποίο συγκαταλέγονται οι γεωγραφικές περιοχές που δέχονται σημαντική επιρροή από τον Άνθρωπο. Πρέπει λοιπόν να προστατέψουμε το περιβάλλον και να μην σπαταλάμε τους φυσικούς πόρους διότι θα έχει ως αποτέλεσμα το τέλος του κόσμου .Έτσι θα πρέπει να βρούμε νέες μεθόδους με τις οποίες θα χρησιμοποιούμε τους απεριόριστους πόρους(πχ</w:t>
      </w:r>
      <w:r>
        <w:rPr>
          <w:rFonts w:asciiTheme="minorHAnsi" w:hAnsiTheme="minorHAnsi"/>
          <w:color w:val="FFFF00"/>
          <w:sz w:val="32"/>
          <w:szCs w:val="32"/>
        </w:rPr>
        <w:t xml:space="preserve"> </w:t>
      </w:r>
      <w:r w:rsidRPr="00A2746D">
        <w:rPr>
          <w:rFonts w:asciiTheme="minorHAnsi" w:hAnsiTheme="minorHAnsi"/>
          <w:color w:val="FFFF00"/>
          <w:sz w:val="32"/>
          <w:szCs w:val="32"/>
        </w:rPr>
        <w:t>α</w:t>
      </w:r>
      <w:r>
        <w:rPr>
          <w:rFonts w:asciiTheme="minorHAnsi" w:hAnsiTheme="minorHAnsi"/>
          <w:color w:val="FFFF00"/>
          <w:sz w:val="32"/>
          <w:szCs w:val="32"/>
        </w:rPr>
        <w:t>έ</w:t>
      </w:r>
      <w:r w:rsidRPr="00A2746D">
        <w:rPr>
          <w:rFonts w:asciiTheme="minorHAnsi" w:hAnsiTheme="minorHAnsi"/>
          <w:color w:val="FFFF00"/>
          <w:sz w:val="32"/>
          <w:szCs w:val="32"/>
        </w:rPr>
        <w:t>ρας</w:t>
      </w:r>
      <w:r>
        <w:rPr>
          <w:rFonts w:asciiTheme="minorHAnsi" w:hAnsiTheme="minorHAnsi"/>
          <w:color w:val="FFFF00"/>
          <w:sz w:val="32"/>
          <w:szCs w:val="32"/>
        </w:rPr>
        <w:t xml:space="preserve"> ,νερό</w:t>
      </w:r>
      <w:r w:rsidRPr="00F27367">
        <w:rPr>
          <w:rFonts w:asciiTheme="minorHAnsi" w:hAnsiTheme="minorHAnsi"/>
          <w:color w:val="FFFF00"/>
          <w:sz w:val="32"/>
          <w:szCs w:val="32"/>
        </w:rPr>
        <w:t xml:space="preserve">,). Μετά τη </w:t>
      </w:r>
      <w:hyperlink r:id="rId13" w:tooltip="Βιομηχανική επανάσταση" w:history="1">
        <w:r w:rsidRPr="00F27367">
          <w:rPr>
            <w:rStyle w:val="-"/>
            <w:rFonts w:asciiTheme="minorHAnsi" w:hAnsiTheme="minorHAnsi"/>
            <w:color w:val="FFFF00"/>
            <w:sz w:val="32"/>
            <w:szCs w:val="32"/>
            <w:u w:val="none"/>
          </w:rPr>
          <w:t>βιομηχανική επανάσταση</w:t>
        </w:r>
      </w:hyperlink>
      <w:r w:rsidRPr="00F27367">
        <w:rPr>
          <w:rFonts w:asciiTheme="minorHAnsi" w:hAnsiTheme="minorHAnsi"/>
          <w:color w:val="FFFF00"/>
          <w:sz w:val="32"/>
          <w:szCs w:val="32"/>
        </w:rPr>
        <w:t xml:space="preserve"> έχει παρατηρηθεί μεγάλη ανθρώπινη παρέμβαση στο φυσικό περιβάλλον, τόσο στα </w:t>
      </w:r>
      <w:hyperlink r:id="rId14" w:tooltip="Πόλη" w:history="1">
        <w:r w:rsidRPr="00F27367">
          <w:rPr>
            <w:rStyle w:val="-"/>
            <w:rFonts w:asciiTheme="minorHAnsi" w:hAnsiTheme="minorHAnsi"/>
            <w:color w:val="FFFF00"/>
            <w:sz w:val="32"/>
            <w:szCs w:val="32"/>
            <w:u w:val="none"/>
          </w:rPr>
          <w:t>αστικά κέντρα</w:t>
        </w:r>
      </w:hyperlink>
      <w:r w:rsidRPr="00F27367">
        <w:rPr>
          <w:rFonts w:asciiTheme="minorHAnsi" w:hAnsiTheme="minorHAnsi"/>
          <w:color w:val="FFFF00"/>
          <w:sz w:val="32"/>
          <w:szCs w:val="32"/>
        </w:rPr>
        <w:t xml:space="preserve"> όσο και στην ύπαιθρο, λόγω της μεγάλης εξέλιξης της τεχνολογίας και της </w:t>
      </w:r>
      <w:hyperlink r:id="rId15" w:tooltip="Οικονομική ανάπτυξη" w:history="1">
        <w:r w:rsidRPr="00F27367">
          <w:rPr>
            <w:rStyle w:val="-"/>
            <w:rFonts w:asciiTheme="minorHAnsi" w:hAnsiTheme="minorHAnsi"/>
            <w:color w:val="FFFF00"/>
            <w:sz w:val="32"/>
            <w:szCs w:val="32"/>
            <w:u w:val="none"/>
          </w:rPr>
          <w:t>οικονομικής ανάπτυξης</w:t>
        </w:r>
      </w:hyperlink>
      <w:r w:rsidRPr="00F27367">
        <w:rPr>
          <w:rFonts w:asciiTheme="minorHAnsi" w:hAnsiTheme="minorHAnsi"/>
          <w:color w:val="FFFF00"/>
          <w:sz w:val="32"/>
          <w:szCs w:val="32"/>
        </w:rPr>
        <w:t xml:space="preserve">. Στις μεγάλες πόλεις συγκεντρώνεται ένας τεράστιος αριθμός ανθρώπων, από το όποιο μπορούμε να συμπεράνουμε ότι θα καταναλώνουν και πολλούς πόρους Έτσι, οι δραστηριότητες των ανθρώπων αυτών αθροίζονται συνεχώς και φτάνουν σε τέτοιο σημείο που το φυσικό περιβάλλον δεν μπορεί να τις αντιμετωπίσει, με αποτέλεσμα την εμφάνιση </w:t>
      </w:r>
      <w:hyperlink r:id="rId16" w:tooltip="Οικολογικά προβλήματα" w:history="1">
        <w:r>
          <w:rPr>
            <w:rStyle w:val="-"/>
            <w:rFonts w:asciiTheme="minorHAnsi" w:hAnsiTheme="minorHAnsi"/>
            <w:color w:val="FFFF00"/>
            <w:sz w:val="32"/>
            <w:szCs w:val="32"/>
            <w:u w:val="none"/>
          </w:rPr>
          <w:t>προβλημάτων.</w:t>
        </w:r>
      </w:hyperlink>
    </w:p>
    <w:p w:rsidR="00A2746D" w:rsidRDefault="00A2746D" w:rsidP="00A2746D">
      <w:pPr>
        <w:pStyle w:val="1"/>
        <w:jc w:val="center"/>
      </w:pPr>
    </w:p>
    <w:p w:rsidR="00A2746D" w:rsidRPr="00A2746D" w:rsidRDefault="00A2746D" w:rsidP="008347E5">
      <w:pPr>
        <w:pStyle w:val="1"/>
        <w:jc w:val="center"/>
        <w:rPr>
          <w:color w:val="76923C" w:themeColor="accent3" w:themeShade="BF"/>
        </w:rPr>
      </w:pPr>
    </w:p>
    <w:p w:rsidR="00A2746D" w:rsidRDefault="00A2746D" w:rsidP="008347E5">
      <w:pPr>
        <w:pStyle w:val="1"/>
        <w:jc w:val="center"/>
      </w:pPr>
    </w:p>
    <w:p w:rsidR="008F4980" w:rsidRDefault="008F4980" w:rsidP="00E94142">
      <w:pPr>
        <w:pStyle w:val="1"/>
        <w:jc w:val="center"/>
      </w:pPr>
    </w:p>
    <w:p w:rsidR="008F4980" w:rsidRDefault="008F4980" w:rsidP="00E94142">
      <w:pPr>
        <w:pStyle w:val="1"/>
        <w:jc w:val="center"/>
      </w:pPr>
    </w:p>
    <w:p w:rsidR="008F4980" w:rsidRDefault="008F4980" w:rsidP="00E94142">
      <w:pPr>
        <w:pStyle w:val="1"/>
        <w:jc w:val="center"/>
      </w:pPr>
    </w:p>
    <w:p w:rsidR="00424928" w:rsidRPr="00426C7A" w:rsidRDefault="00424928" w:rsidP="008F4980">
      <w:pPr>
        <w:pStyle w:val="1"/>
        <w:jc w:val="center"/>
        <w:rPr>
          <w:noProof/>
        </w:rPr>
      </w:pPr>
      <w:r>
        <w:lastRenderedPageBreak/>
        <w:t>Αειφόρος ανάπτυξη</w:t>
      </w:r>
    </w:p>
    <w:p w:rsidR="00F27367" w:rsidRDefault="008347E5" w:rsidP="008373BA">
      <w:pPr>
        <w:pStyle w:val="1"/>
        <w:rPr>
          <w:rFonts w:asciiTheme="minorHAnsi" w:hAnsiTheme="minorHAnsi"/>
          <w:b w:val="0"/>
          <w:sz w:val="32"/>
          <w:szCs w:val="32"/>
        </w:rPr>
      </w:pPr>
      <w:r w:rsidRPr="00064DCE">
        <w:rPr>
          <w:rFonts w:asciiTheme="minorHAnsi" w:hAnsiTheme="minorHAnsi"/>
          <w:b w:val="0"/>
          <w:color w:val="76923C" w:themeColor="accent3" w:themeShade="BF"/>
          <w:sz w:val="32"/>
          <w:szCs w:val="32"/>
        </w:rPr>
        <w:t>Η αειφόρος ανάπτυξη ή βιώσιμη ανάπτυξη έχει σχέση με την οικονομική ανάπτυξη άλλα και την προστασία του</w:t>
      </w:r>
      <w:r w:rsidR="00F27367" w:rsidRPr="00064DCE">
        <w:rPr>
          <w:rFonts w:asciiTheme="minorHAnsi" w:hAnsiTheme="minorHAnsi"/>
          <w:b w:val="0"/>
          <w:color w:val="76923C" w:themeColor="accent3" w:themeShade="BF"/>
          <w:sz w:val="32"/>
          <w:szCs w:val="32"/>
        </w:rPr>
        <w:t xml:space="preserve"> περιβάλλοντος χωρίς να διακόπτεται η φυσική ροη των προϊόντων όλου του κόσμου . Έχει ως στόχο την δημιουργία υποδομής για μια φυσική ανάπτυξη για το περιβάλλον.</w:t>
      </w:r>
      <w:r w:rsidR="0060022F" w:rsidRPr="00064DCE">
        <w:rPr>
          <w:rFonts w:asciiTheme="minorHAnsi" w:hAnsiTheme="minorHAnsi"/>
          <w:b w:val="0"/>
          <w:color w:val="76923C" w:themeColor="accent3" w:themeShade="BF"/>
          <w:sz w:val="32"/>
          <w:szCs w:val="32"/>
        </w:rPr>
        <w:t xml:space="preserve"> Συναφεί</w:t>
      </w:r>
      <w:r w:rsidR="00F27367" w:rsidRPr="00064DCE">
        <w:rPr>
          <w:rFonts w:asciiTheme="minorHAnsi" w:hAnsiTheme="minorHAnsi"/>
          <w:b w:val="0"/>
          <w:color w:val="76923C" w:themeColor="accent3" w:themeShade="BF"/>
          <w:sz w:val="32"/>
          <w:szCs w:val="32"/>
        </w:rPr>
        <w:t xml:space="preserve">ς </w:t>
      </w:r>
      <w:r w:rsidR="00E90F01" w:rsidRPr="00064DCE">
        <w:rPr>
          <w:rFonts w:asciiTheme="minorHAnsi" w:hAnsiTheme="minorHAnsi"/>
          <w:b w:val="0"/>
          <w:color w:val="76923C" w:themeColor="accent3" w:themeShade="BF"/>
          <w:sz w:val="32"/>
          <w:szCs w:val="32"/>
        </w:rPr>
        <w:t>όροι</w:t>
      </w:r>
      <w:r w:rsidR="00F27367" w:rsidRPr="00064DCE">
        <w:rPr>
          <w:rFonts w:asciiTheme="minorHAnsi" w:hAnsiTheme="minorHAnsi"/>
          <w:b w:val="0"/>
          <w:color w:val="76923C" w:themeColor="accent3" w:themeShade="BF"/>
          <w:sz w:val="32"/>
          <w:szCs w:val="32"/>
        </w:rPr>
        <w:t xml:space="preserve"> οι </w:t>
      </w:r>
      <w:r w:rsidR="00E90F01" w:rsidRPr="00064DCE">
        <w:rPr>
          <w:rFonts w:asciiTheme="minorHAnsi" w:hAnsiTheme="minorHAnsi"/>
          <w:b w:val="0"/>
          <w:color w:val="76923C" w:themeColor="accent3" w:themeShade="BF"/>
          <w:sz w:val="32"/>
          <w:szCs w:val="32"/>
        </w:rPr>
        <w:t>οποί</w:t>
      </w:r>
      <w:r w:rsidR="0060022F" w:rsidRPr="00064DCE">
        <w:rPr>
          <w:rFonts w:asciiTheme="minorHAnsi" w:hAnsiTheme="minorHAnsi"/>
          <w:b w:val="0"/>
          <w:color w:val="76923C" w:themeColor="accent3" w:themeShade="BF"/>
          <w:sz w:val="32"/>
          <w:szCs w:val="32"/>
        </w:rPr>
        <w:t>οι</w:t>
      </w:r>
      <w:r w:rsidR="00F27367" w:rsidRPr="00064DCE">
        <w:rPr>
          <w:rFonts w:asciiTheme="minorHAnsi" w:hAnsiTheme="minorHAnsi"/>
          <w:b w:val="0"/>
          <w:color w:val="76923C" w:themeColor="accent3" w:themeShade="BF"/>
          <w:sz w:val="32"/>
          <w:szCs w:val="32"/>
        </w:rPr>
        <w:t xml:space="preserve"> </w:t>
      </w:r>
      <w:r w:rsidR="00E90F01" w:rsidRPr="00064DCE">
        <w:rPr>
          <w:rFonts w:asciiTheme="minorHAnsi" w:hAnsiTheme="minorHAnsi"/>
          <w:b w:val="0"/>
          <w:color w:val="76923C" w:themeColor="accent3" w:themeShade="BF"/>
          <w:sz w:val="32"/>
          <w:szCs w:val="32"/>
        </w:rPr>
        <w:t>χρησιμοποιούνται</w:t>
      </w:r>
      <w:r w:rsidR="00F27367" w:rsidRPr="00064DCE">
        <w:rPr>
          <w:rFonts w:asciiTheme="minorHAnsi" w:hAnsiTheme="minorHAnsi"/>
          <w:b w:val="0"/>
          <w:color w:val="76923C" w:themeColor="accent3" w:themeShade="BF"/>
          <w:sz w:val="32"/>
          <w:szCs w:val="32"/>
        </w:rPr>
        <w:t xml:space="preserve"> στην </w:t>
      </w:r>
      <w:r w:rsidR="00E90F01" w:rsidRPr="00064DCE">
        <w:rPr>
          <w:rFonts w:asciiTheme="minorHAnsi" w:hAnsiTheme="minorHAnsi"/>
          <w:b w:val="0"/>
          <w:color w:val="76923C" w:themeColor="accent3" w:themeShade="BF"/>
          <w:sz w:val="32"/>
          <w:szCs w:val="32"/>
        </w:rPr>
        <w:t>αειφόρο</w:t>
      </w:r>
      <w:r w:rsidR="00F27367" w:rsidRPr="00064DCE">
        <w:rPr>
          <w:rFonts w:asciiTheme="minorHAnsi" w:hAnsiTheme="minorHAnsi"/>
          <w:b w:val="0"/>
          <w:color w:val="76923C" w:themeColor="accent3" w:themeShade="BF"/>
          <w:sz w:val="32"/>
          <w:szCs w:val="32"/>
        </w:rPr>
        <w:t xml:space="preserve"> </w:t>
      </w:r>
      <w:r w:rsidR="00E90F01" w:rsidRPr="00064DCE">
        <w:rPr>
          <w:rFonts w:asciiTheme="minorHAnsi" w:hAnsiTheme="minorHAnsi"/>
          <w:b w:val="0"/>
          <w:color w:val="76923C" w:themeColor="accent3" w:themeShade="BF"/>
          <w:sz w:val="32"/>
          <w:szCs w:val="32"/>
        </w:rPr>
        <w:t>ανάπτυξη</w:t>
      </w:r>
      <w:r w:rsidR="00F27367" w:rsidRPr="00064DCE">
        <w:rPr>
          <w:rFonts w:asciiTheme="minorHAnsi" w:hAnsiTheme="minorHAnsi"/>
          <w:b w:val="0"/>
          <w:color w:val="76923C" w:themeColor="accent3" w:themeShade="BF"/>
          <w:sz w:val="32"/>
          <w:szCs w:val="32"/>
        </w:rPr>
        <w:t xml:space="preserve"> είναι</w:t>
      </w:r>
      <w:r w:rsidR="0060022F" w:rsidRPr="00064DCE">
        <w:rPr>
          <w:rFonts w:asciiTheme="minorHAnsi" w:hAnsiTheme="minorHAnsi"/>
          <w:b w:val="0"/>
          <w:color w:val="76923C" w:themeColor="accent3" w:themeShade="BF"/>
          <w:sz w:val="32"/>
          <w:szCs w:val="32"/>
        </w:rPr>
        <w:t xml:space="preserve"> η</w:t>
      </w:r>
      <w:r w:rsidR="00F27367" w:rsidRPr="00064DCE">
        <w:rPr>
          <w:rFonts w:asciiTheme="minorHAnsi" w:hAnsiTheme="minorHAnsi"/>
          <w:b w:val="0"/>
          <w:color w:val="76923C" w:themeColor="accent3" w:themeShade="BF"/>
          <w:sz w:val="32"/>
          <w:szCs w:val="32"/>
        </w:rPr>
        <w:t xml:space="preserve"> </w:t>
      </w:r>
      <w:r w:rsidR="00E90F01" w:rsidRPr="00064DCE">
        <w:rPr>
          <w:rFonts w:asciiTheme="minorHAnsi" w:hAnsiTheme="minorHAnsi"/>
          <w:b w:val="0"/>
          <w:color w:val="76923C" w:themeColor="accent3" w:themeShade="BF"/>
          <w:sz w:val="32"/>
          <w:szCs w:val="32"/>
        </w:rPr>
        <w:t>πράσινη</w:t>
      </w:r>
      <w:r w:rsidR="00F27367" w:rsidRPr="00064DCE">
        <w:rPr>
          <w:rFonts w:asciiTheme="minorHAnsi" w:hAnsiTheme="minorHAnsi"/>
          <w:b w:val="0"/>
          <w:color w:val="76923C" w:themeColor="accent3" w:themeShade="BF"/>
          <w:sz w:val="32"/>
          <w:szCs w:val="32"/>
        </w:rPr>
        <w:t xml:space="preserve"> </w:t>
      </w:r>
      <w:r w:rsidR="00E90F01" w:rsidRPr="00064DCE">
        <w:rPr>
          <w:rFonts w:asciiTheme="minorHAnsi" w:hAnsiTheme="minorHAnsi"/>
          <w:b w:val="0"/>
          <w:color w:val="76923C" w:themeColor="accent3" w:themeShade="BF"/>
          <w:sz w:val="32"/>
          <w:szCs w:val="32"/>
        </w:rPr>
        <w:t>οικονομία. Γι</w:t>
      </w:r>
      <w:r w:rsidR="008B72A3" w:rsidRPr="00064DCE">
        <w:rPr>
          <w:rFonts w:asciiTheme="minorHAnsi" w:hAnsiTheme="minorHAnsi"/>
          <w:b w:val="0"/>
          <w:color w:val="76923C" w:themeColor="accent3" w:themeShade="BF"/>
          <w:sz w:val="32"/>
          <w:szCs w:val="32"/>
        </w:rPr>
        <w:t xml:space="preserve">α αυτό </w:t>
      </w:r>
      <w:r w:rsidR="00E90F01" w:rsidRPr="00064DCE">
        <w:rPr>
          <w:rFonts w:asciiTheme="minorHAnsi" w:hAnsiTheme="minorHAnsi"/>
          <w:b w:val="0"/>
          <w:color w:val="76923C" w:themeColor="accent3" w:themeShade="BF"/>
          <w:sz w:val="32"/>
          <w:szCs w:val="32"/>
        </w:rPr>
        <w:t xml:space="preserve"> λοιπόν πρέπει  να τονίσουμε πως η πράσινη ανάπτυξη δίνει προτεραιότητα στην περιβαλλοντική βιωσιμότητα  και όχι στην οικονομική  ανάπτυξη ενώ σχετίζεται έως ένα βαθμό με τα πράσινα  κόμματα της πολίτικης οικολογίας</w:t>
      </w:r>
      <w:r w:rsidR="00765094" w:rsidRPr="00064DCE">
        <w:rPr>
          <w:rFonts w:asciiTheme="minorHAnsi" w:hAnsiTheme="minorHAnsi" w:cs="Arial"/>
          <w:b w:val="0"/>
          <w:color w:val="76923C" w:themeColor="accent3" w:themeShade="BF"/>
          <w:sz w:val="32"/>
          <w:szCs w:val="32"/>
          <w:shd w:val="clear" w:color="auto" w:fill="FFFFFF"/>
        </w:rPr>
        <w:t xml:space="preserve"> Σημείο αναφοράς για τις εξελίξεις στη μελέτη της</w:t>
      </w:r>
      <w:r w:rsidR="00765094" w:rsidRPr="00064DCE">
        <w:rPr>
          <w:rStyle w:val="apple-converted-space"/>
          <w:rFonts w:asciiTheme="minorHAnsi" w:hAnsiTheme="minorHAnsi" w:cs="Arial"/>
          <w:b w:val="0"/>
          <w:color w:val="76923C" w:themeColor="accent3" w:themeShade="BF"/>
          <w:sz w:val="32"/>
          <w:szCs w:val="32"/>
          <w:shd w:val="clear" w:color="auto" w:fill="FFFFFF"/>
        </w:rPr>
        <w:t> </w:t>
      </w:r>
      <w:hyperlink r:id="rId17" w:tooltip="Οικολογία" w:history="1">
        <w:r w:rsidR="00765094" w:rsidRPr="00064DCE">
          <w:rPr>
            <w:rStyle w:val="-"/>
            <w:rFonts w:asciiTheme="minorHAnsi" w:hAnsiTheme="minorHAnsi" w:cs="Arial"/>
            <w:b w:val="0"/>
            <w:color w:val="76923C" w:themeColor="accent3" w:themeShade="BF"/>
            <w:sz w:val="32"/>
            <w:szCs w:val="32"/>
            <w:u w:val="none"/>
            <w:shd w:val="clear" w:color="auto" w:fill="FFFFFF"/>
          </w:rPr>
          <w:t>οικολογικά</w:t>
        </w:r>
      </w:hyperlink>
      <w:r w:rsidR="00765094" w:rsidRPr="00064DCE">
        <w:rPr>
          <w:rStyle w:val="apple-converted-space"/>
          <w:rFonts w:asciiTheme="minorHAnsi" w:hAnsiTheme="minorHAnsi" w:cs="Arial"/>
          <w:b w:val="0"/>
          <w:color w:val="76923C" w:themeColor="accent3" w:themeShade="BF"/>
          <w:sz w:val="32"/>
          <w:szCs w:val="32"/>
          <w:shd w:val="clear" w:color="auto" w:fill="FFFFFF"/>
        </w:rPr>
        <w:t> </w:t>
      </w:r>
      <w:r w:rsidR="00765094" w:rsidRPr="00064DCE">
        <w:rPr>
          <w:rFonts w:asciiTheme="minorHAnsi" w:hAnsiTheme="minorHAnsi" w:cs="Arial"/>
          <w:b w:val="0"/>
          <w:color w:val="76923C" w:themeColor="accent3" w:themeShade="BF"/>
          <w:sz w:val="32"/>
          <w:szCs w:val="32"/>
          <w:shd w:val="clear" w:color="auto" w:fill="FFFFFF"/>
        </w:rPr>
        <w:t>ευαίσθητης ανάπτυξης αποτελεί το</w:t>
      </w:r>
      <w:r w:rsidR="00765094" w:rsidRPr="00064DCE">
        <w:rPr>
          <w:rStyle w:val="apple-converted-space"/>
          <w:rFonts w:asciiTheme="minorHAnsi" w:hAnsiTheme="minorHAnsi" w:cs="Arial"/>
          <w:b w:val="0"/>
          <w:color w:val="76923C" w:themeColor="accent3" w:themeShade="BF"/>
          <w:sz w:val="32"/>
          <w:szCs w:val="32"/>
          <w:shd w:val="clear" w:color="auto" w:fill="FFFFFF"/>
        </w:rPr>
        <w:t> </w:t>
      </w:r>
      <w:hyperlink r:id="rId18" w:tooltip="Πρωτόκολλο του Κιότο" w:history="1">
        <w:r w:rsidR="00765094" w:rsidRPr="00064DCE">
          <w:rPr>
            <w:rStyle w:val="-"/>
            <w:rFonts w:asciiTheme="minorHAnsi" w:hAnsiTheme="minorHAnsi" w:cs="Arial"/>
            <w:b w:val="0"/>
            <w:color w:val="76923C" w:themeColor="accent3" w:themeShade="BF"/>
            <w:sz w:val="32"/>
            <w:szCs w:val="32"/>
            <w:u w:val="none"/>
            <w:shd w:val="clear" w:color="auto" w:fill="FFFFFF"/>
          </w:rPr>
          <w:t>πρωτόκολλο του Κιότο</w:t>
        </w:r>
      </w:hyperlink>
      <w:r w:rsidR="00765094" w:rsidRPr="00064DCE">
        <w:rPr>
          <w:rFonts w:asciiTheme="minorHAnsi" w:hAnsiTheme="minorHAnsi" w:cs="Arial"/>
          <w:b w:val="0"/>
          <w:color w:val="76923C" w:themeColor="accent3" w:themeShade="BF"/>
          <w:sz w:val="32"/>
          <w:szCs w:val="32"/>
          <w:shd w:val="clear" w:color="auto" w:fill="FFFFFF"/>
        </w:rPr>
        <w:t>, που υπογράφηκε το</w:t>
      </w:r>
      <w:r w:rsidR="00765094" w:rsidRPr="00064DCE">
        <w:rPr>
          <w:rStyle w:val="apple-converted-space"/>
          <w:rFonts w:asciiTheme="minorHAnsi" w:hAnsiTheme="minorHAnsi" w:cs="Arial"/>
          <w:b w:val="0"/>
          <w:color w:val="76923C" w:themeColor="accent3" w:themeShade="BF"/>
          <w:sz w:val="32"/>
          <w:szCs w:val="32"/>
          <w:shd w:val="clear" w:color="auto" w:fill="FFFFFF"/>
        </w:rPr>
        <w:t> </w:t>
      </w:r>
      <w:hyperlink r:id="rId19" w:tooltip="1997" w:history="1">
        <w:r w:rsidR="00765094" w:rsidRPr="00064DCE">
          <w:rPr>
            <w:rStyle w:val="-"/>
            <w:rFonts w:asciiTheme="minorHAnsi" w:hAnsiTheme="minorHAnsi" w:cs="Arial"/>
            <w:b w:val="0"/>
            <w:color w:val="76923C" w:themeColor="accent3" w:themeShade="BF"/>
            <w:sz w:val="32"/>
            <w:szCs w:val="32"/>
            <w:u w:val="none"/>
            <w:shd w:val="clear" w:color="auto" w:fill="FFFFFF"/>
          </w:rPr>
          <w:t>1997</w:t>
        </w:r>
      </w:hyperlink>
      <w:r w:rsidR="00765094" w:rsidRPr="00765094">
        <w:rPr>
          <w:rStyle w:val="apple-converted-space"/>
          <w:rFonts w:ascii="Arial" w:hAnsi="Arial" w:cs="Arial"/>
          <w:b w:val="0"/>
          <w:sz w:val="23"/>
          <w:szCs w:val="23"/>
          <w:shd w:val="clear" w:color="auto" w:fill="FFFFFF"/>
        </w:rPr>
        <w:t> </w:t>
      </w:r>
      <w:r w:rsidR="00765094">
        <w:rPr>
          <w:rStyle w:val="apple-converted-space"/>
          <w:rFonts w:ascii="Arial" w:hAnsi="Arial" w:cs="Arial"/>
          <w:b w:val="0"/>
          <w:sz w:val="23"/>
          <w:szCs w:val="23"/>
          <w:shd w:val="clear" w:color="auto" w:fill="FFFFFF"/>
        </w:rPr>
        <w:t>.</w:t>
      </w:r>
    </w:p>
    <w:p w:rsidR="0060022F" w:rsidRDefault="0060022F" w:rsidP="0060022F">
      <w:pPr>
        <w:jc w:val="both"/>
        <w:rPr>
          <w:b/>
          <w:bCs/>
          <w:u w:val="single"/>
        </w:rPr>
      </w:pPr>
    </w:p>
    <w:p w:rsidR="00424928" w:rsidRPr="00424928" w:rsidRDefault="00424928" w:rsidP="008373BA">
      <w:pPr>
        <w:pStyle w:val="1"/>
        <w:rPr>
          <w:b w:val="0"/>
        </w:rPr>
      </w:pPr>
    </w:p>
    <w:p w:rsidR="00424928" w:rsidRDefault="00424928" w:rsidP="008373BA">
      <w:pPr>
        <w:pStyle w:val="1"/>
      </w:pPr>
    </w:p>
    <w:p w:rsidR="00424928" w:rsidRDefault="00424928" w:rsidP="008373BA">
      <w:pPr>
        <w:pStyle w:val="1"/>
      </w:pPr>
    </w:p>
    <w:p w:rsidR="00424928" w:rsidRDefault="00424928" w:rsidP="008373BA">
      <w:pPr>
        <w:pStyle w:val="1"/>
      </w:pPr>
    </w:p>
    <w:p w:rsidR="00424928" w:rsidRDefault="00424928" w:rsidP="008373BA">
      <w:pPr>
        <w:pStyle w:val="1"/>
      </w:pPr>
    </w:p>
    <w:p w:rsidR="00424928" w:rsidRDefault="00424928" w:rsidP="008373BA">
      <w:pPr>
        <w:pStyle w:val="1"/>
      </w:pPr>
    </w:p>
    <w:p w:rsidR="00424928" w:rsidRDefault="00424928" w:rsidP="008373BA">
      <w:pPr>
        <w:pStyle w:val="1"/>
      </w:pPr>
    </w:p>
    <w:p w:rsidR="00765094" w:rsidRDefault="00765094" w:rsidP="008373BA">
      <w:pPr>
        <w:pStyle w:val="1"/>
      </w:pPr>
    </w:p>
    <w:p w:rsidR="008373BA" w:rsidRPr="00104EE3" w:rsidRDefault="008373BA" w:rsidP="00765094">
      <w:pPr>
        <w:pStyle w:val="1"/>
        <w:jc w:val="center"/>
      </w:pPr>
      <w:r>
        <w:lastRenderedPageBreak/>
        <w:t>Οικολογία</w:t>
      </w:r>
    </w:p>
    <w:p w:rsidR="008373BA" w:rsidRPr="00064DCE" w:rsidRDefault="008373BA" w:rsidP="006D3A9B">
      <w:pPr>
        <w:spacing w:before="100" w:beforeAutospacing="1" w:after="100" w:afterAutospacing="1" w:line="240" w:lineRule="auto"/>
        <w:rPr>
          <w:rFonts w:eastAsia="Times New Roman" w:cs="Times New Roman"/>
          <w:color w:val="76923C" w:themeColor="accent3" w:themeShade="BF"/>
          <w:sz w:val="32"/>
          <w:szCs w:val="32"/>
          <w:lang w:eastAsia="el-GR"/>
        </w:rPr>
      </w:pPr>
      <w:r w:rsidRPr="00064DCE">
        <w:rPr>
          <w:rFonts w:eastAsia="Times New Roman" w:cs="Times New Roman"/>
          <w:color w:val="76923C" w:themeColor="accent3" w:themeShade="BF"/>
          <w:sz w:val="32"/>
          <w:szCs w:val="32"/>
          <w:lang w:eastAsia="el-GR"/>
        </w:rPr>
        <w:t xml:space="preserve">H </w:t>
      </w:r>
      <w:r w:rsidRPr="00064DCE">
        <w:rPr>
          <w:rFonts w:eastAsia="Times New Roman" w:cs="Times New Roman"/>
          <w:bCs/>
          <w:color w:val="76923C" w:themeColor="accent3" w:themeShade="BF"/>
          <w:sz w:val="32"/>
          <w:szCs w:val="32"/>
          <w:lang w:eastAsia="el-GR"/>
        </w:rPr>
        <w:t>οικολογία</w:t>
      </w:r>
      <w:r w:rsidRPr="00064DCE">
        <w:rPr>
          <w:rFonts w:eastAsia="Times New Roman" w:cs="Times New Roman"/>
          <w:color w:val="76923C" w:themeColor="accent3" w:themeShade="BF"/>
          <w:sz w:val="32"/>
          <w:szCs w:val="32"/>
          <w:lang w:eastAsia="el-GR"/>
        </w:rPr>
        <w:t xml:space="preserve"> αποτελεί κλάδο των </w:t>
      </w:r>
      <w:hyperlink r:id="rId20" w:tooltip="Φυσικές επιστήμες" w:history="1">
        <w:r w:rsidRPr="00064DCE">
          <w:rPr>
            <w:rFonts w:eastAsia="Times New Roman" w:cs="Times New Roman"/>
            <w:color w:val="76923C" w:themeColor="accent3" w:themeShade="BF"/>
            <w:sz w:val="32"/>
            <w:szCs w:val="32"/>
            <w:lang w:eastAsia="el-GR"/>
          </w:rPr>
          <w:t>φυσικών επιστημών</w:t>
        </w:r>
      </w:hyperlink>
      <w:r w:rsidRPr="00064DCE">
        <w:rPr>
          <w:rFonts w:eastAsia="Times New Roman" w:cs="Times New Roman"/>
          <w:color w:val="76923C" w:themeColor="accent3" w:themeShade="BF"/>
          <w:sz w:val="32"/>
          <w:szCs w:val="32"/>
          <w:lang w:eastAsia="el-GR"/>
        </w:rPr>
        <w:t xml:space="preserve">. Θεωρείται κλάδος της </w:t>
      </w:r>
      <w:hyperlink r:id="rId21" w:tooltip="Βιολογία" w:history="1">
        <w:r w:rsidRPr="00064DCE">
          <w:rPr>
            <w:rFonts w:eastAsia="Times New Roman" w:cs="Times New Roman"/>
            <w:color w:val="76923C" w:themeColor="accent3" w:themeShade="BF"/>
            <w:sz w:val="32"/>
            <w:szCs w:val="32"/>
            <w:lang w:eastAsia="el-GR"/>
          </w:rPr>
          <w:t>Βιολογίας</w:t>
        </w:r>
      </w:hyperlink>
      <w:r w:rsidRPr="00064DCE">
        <w:rPr>
          <w:rFonts w:eastAsia="Times New Roman" w:cs="Times New Roman"/>
          <w:color w:val="76923C" w:themeColor="accent3" w:themeShade="BF"/>
          <w:sz w:val="32"/>
          <w:szCs w:val="32"/>
          <w:lang w:eastAsia="el-GR"/>
        </w:rPr>
        <w:t xml:space="preserve">, της γενικής </w:t>
      </w:r>
      <w:hyperlink r:id="rId22" w:tooltip="Επιστήμη" w:history="1">
        <w:r w:rsidRPr="00064DCE">
          <w:rPr>
            <w:rFonts w:eastAsia="Times New Roman" w:cs="Times New Roman"/>
            <w:color w:val="76923C" w:themeColor="accent3" w:themeShade="BF"/>
            <w:sz w:val="32"/>
            <w:szCs w:val="32"/>
            <w:lang w:eastAsia="el-GR"/>
          </w:rPr>
          <w:t>επιστήμης</w:t>
        </w:r>
      </w:hyperlink>
      <w:r w:rsidRPr="00064DCE">
        <w:rPr>
          <w:rFonts w:eastAsia="Times New Roman" w:cs="Times New Roman"/>
          <w:color w:val="76923C" w:themeColor="accent3" w:themeShade="BF"/>
          <w:sz w:val="32"/>
          <w:szCs w:val="32"/>
          <w:lang w:eastAsia="el-GR"/>
        </w:rPr>
        <w:t xml:space="preserve"> που μελετά τους ζωντανούς </w:t>
      </w:r>
      <w:hyperlink r:id="rId23" w:tooltip="Οργανισμός (βιολογία)" w:history="1">
        <w:r w:rsidRPr="00064DCE">
          <w:rPr>
            <w:rFonts w:eastAsia="Times New Roman" w:cs="Times New Roman"/>
            <w:color w:val="76923C" w:themeColor="accent3" w:themeShade="BF"/>
            <w:sz w:val="32"/>
            <w:szCs w:val="32"/>
            <w:lang w:eastAsia="el-GR"/>
          </w:rPr>
          <w:t>οργανισμούς</w:t>
        </w:r>
      </w:hyperlink>
      <w:r w:rsidRPr="00064DCE">
        <w:rPr>
          <w:rFonts w:eastAsia="Times New Roman" w:cs="Times New Roman"/>
          <w:color w:val="76923C" w:themeColor="accent3" w:themeShade="BF"/>
          <w:sz w:val="32"/>
          <w:szCs w:val="32"/>
          <w:lang w:eastAsia="el-GR"/>
        </w:rPr>
        <w:t xml:space="preserve">. Είναι η μελέτη του μεγέθους και της διάδοσης των </w:t>
      </w:r>
      <w:hyperlink r:id="rId24" w:tooltip="Πληθυσμός" w:history="1">
        <w:r w:rsidRPr="00064DCE">
          <w:rPr>
            <w:rFonts w:eastAsia="Times New Roman" w:cs="Times New Roman"/>
            <w:color w:val="76923C" w:themeColor="accent3" w:themeShade="BF"/>
            <w:sz w:val="32"/>
            <w:szCs w:val="32"/>
            <w:lang w:eastAsia="el-GR"/>
          </w:rPr>
          <w:t>πληθυσμών</w:t>
        </w:r>
      </w:hyperlink>
      <w:r w:rsidRPr="00064DCE">
        <w:rPr>
          <w:rFonts w:eastAsia="Times New Roman" w:cs="Times New Roman"/>
          <w:color w:val="76923C" w:themeColor="accent3" w:themeShade="BF"/>
          <w:sz w:val="32"/>
          <w:szCs w:val="32"/>
          <w:lang w:eastAsia="el-GR"/>
        </w:rPr>
        <w:t xml:space="preserve"> των </w:t>
      </w:r>
      <w:hyperlink r:id="rId25" w:tooltip="Ζωή" w:history="1">
        <w:r w:rsidRPr="00064DCE">
          <w:rPr>
            <w:rFonts w:eastAsia="Times New Roman" w:cs="Times New Roman"/>
            <w:color w:val="76923C" w:themeColor="accent3" w:themeShade="BF"/>
            <w:sz w:val="32"/>
            <w:szCs w:val="32"/>
            <w:lang w:eastAsia="el-GR"/>
          </w:rPr>
          <w:t>ζώντων οργανισμών</w:t>
        </w:r>
      </w:hyperlink>
      <w:r w:rsidRPr="00064DCE">
        <w:rPr>
          <w:rFonts w:eastAsia="Times New Roman" w:cs="Times New Roman"/>
          <w:color w:val="76923C" w:themeColor="accent3" w:themeShade="BF"/>
          <w:sz w:val="32"/>
          <w:szCs w:val="32"/>
          <w:lang w:eastAsia="el-GR"/>
        </w:rPr>
        <w:t xml:space="preserve">, καθώς και του τρόπου με τον οποίο οι ιδιότητες αυτές επηρεάζονται από την αλληλεπίδραση μεταξύ των οργανισμών και του </w:t>
      </w:r>
      <w:hyperlink r:id="rId26" w:tooltip="Περιβάλλον" w:history="1">
        <w:r w:rsidRPr="00064DCE">
          <w:rPr>
            <w:rFonts w:eastAsia="Times New Roman" w:cs="Times New Roman"/>
            <w:color w:val="76923C" w:themeColor="accent3" w:themeShade="BF"/>
            <w:sz w:val="32"/>
            <w:szCs w:val="32"/>
            <w:lang w:eastAsia="el-GR"/>
          </w:rPr>
          <w:t>περιβάλλοντός</w:t>
        </w:r>
      </w:hyperlink>
      <w:r w:rsidRPr="00064DCE">
        <w:rPr>
          <w:rFonts w:eastAsia="Times New Roman" w:cs="Times New Roman"/>
          <w:color w:val="76923C" w:themeColor="accent3" w:themeShade="BF"/>
          <w:sz w:val="32"/>
          <w:szCs w:val="32"/>
          <w:lang w:eastAsia="el-GR"/>
        </w:rPr>
        <w:t xml:space="preserve"> τους. Θέματα που παρουσιάζουν ενδιαφέρον για τους οικολόγους αποτελούν τα: ποικιλότητα, κατανομή, ποσότητα (βιομάζα), αριθμός των οργανισμών (πληθυσμός), ο ανταγωνισμός μεταξύ των οργανισμών, αλλά και εντός του οικοσυστήματος και μεταξύ των οικοσυστημάτων. Το περιβάλλον ενός οργανισμού αποτελείται τόσο από τις φυσικές ιδιότητες, οι οποίες αποτελούν το σύνολο των κατά τόπους αβιοτικών παραγόντων όπως το </w:t>
      </w:r>
      <w:hyperlink r:id="rId27" w:tooltip="Κλίμα" w:history="1">
        <w:r w:rsidRPr="00064DCE">
          <w:rPr>
            <w:rFonts w:eastAsia="Times New Roman" w:cs="Times New Roman"/>
            <w:color w:val="76923C" w:themeColor="accent3" w:themeShade="BF"/>
            <w:sz w:val="32"/>
            <w:szCs w:val="32"/>
            <w:lang w:eastAsia="el-GR"/>
          </w:rPr>
          <w:t>κλίμα</w:t>
        </w:r>
      </w:hyperlink>
      <w:r w:rsidRPr="00064DCE">
        <w:rPr>
          <w:rFonts w:eastAsia="Times New Roman" w:cs="Times New Roman"/>
          <w:color w:val="76923C" w:themeColor="accent3" w:themeShade="BF"/>
          <w:sz w:val="32"/>
          <w:szCs w:val="32"/>
          <w:lang w:eastAsia="el-GR"/>
        </w:rPr>
        <w:t xml:space="preserve"> και η </w:t>
      </w:r>
      <w:hyperlink r:id="rId28" w:tooltip="Γεωλογία" w:history="1">
        <w:r w:rsidRPr="00064DCE">
          <w:rPr>
            <w:rFonts w:eastAsia="Times New Roman" w:cs="Times New Roman"/>
            <w:color w:val="76923C" w:themeColor="accent3" w:themeShade="BF"/>
            <w:sz w:val="32"/>
            <w:szCs w:val="32"/>
            <w:lang w:eastAsia="el-GR"/>
          </w:rPr>
          <w:t>γεωλογία</w:t>
        </w:r>
      </w:hyperlink>
      <w:r w:rsidRPr="00064DCE">
        <w:rPr>
          <w:rFonts w:eastAsia="Times New Roman" w:cs="Times New Roman"/>
          <w:color w:val="76923C" w:themeColor="accent3" w:themeShade="BF"/>
          <w:sz w:val="32"/>
          <w:szCs w:val="32"/>
          <w:lang w:eastAsia="el-GR"/>
        </w:rPr>
        <w:t xml:space="preserve">, όσο και από τους υπόλοιπους οργανισμούς που μοιράζονται το ίδιο </w:t>
      </w:r>
      <w:hyperlink r:id="rId29" w:tooltip="Οικοσύστημα" w:history="1">
        <w:r w:rsidRPr="00064DCE">
          <w:rPr>
            <w:rFonts w:eastAsia="Times New Roman" w:cs="Times New Roman"/>
            <w:color w:val="76923C" w:themeColor="accent3" w:themeShade="BF"/>
            <w:sz w:val="32"/>
            <w:szCs w:val="32"/>
            <w:lang w:eastAsia="el-GR"/>
          </w:rPr>
          <w:t>οικοσύστημα</w:t>
        </w:r>
      </w:hyperlink>
      <w:r w:rsidRPr="00064DCE">
        <w:rPr>
          <w:rFonts w:eastAsia="Times New Roman" w:cs="Times New Roman"/>
          <w:color w:val="76923C" w:themeColor="accent3" w:themeShade="BF"/>
          <w:sz w:val="32"/>
          <w:szCs w:val="32"/>
          <w:lang w:eastAsia="el-GR"/>
        </w:rPr>
        <w:t xml:space="preserve">. Η οικολογία είναι ένα διεπιστημονικό πεδίο που περιλαμβάνει την επιστήμη της βιολογίας και την επιστήμη της Γης. Ο όρος </w:t>
      </w:r>
      <w:r w:rsidRPr="00064DCE">
        <w:rPr>
          <w:rFonts w:eastAsia="Times New Roman" w:cs="Times New Roman"/>
          <w:iCs/>
          <w:color w:val="76923C" w:themeColor="accent3" w:themeShade="BF"/>
          <w:sz w:val="32"/>
          <w:szCs w:val="32"/>
          <w:lang w:eastAsia="el-GR"/>
        </w:rPr>
        <w:t>oekologie</w:t>
      </w:r>
      <w:r w:rsidRPr="00064DCE">
        <w:rPr>
          <w:rFonts w:eastAsia="Times New Roman" w:cs="Times New Roman"/>
          <w:color w:val="76923C" w:themeColor="accent3" w:themeShade="BF"/>
          <w:sz w:val="32"/>
          <w:szCs w:val="32"/>
          <w:lang w:eastAsia="el-GR"/>
        </w:rPr>
        <w:t xml:space="preserve"> δημιουργήθηκε στα </w:t>
      </w:r>
      <w:hyperlink r:id="rId30" w:tooltip="1866" w:history="1">
        <w:r w:rsidRPr="00064DCE">
          <w:rPr>
            <w:rFonts w:eastAsia="Times New Roman" w:cs="Times New Roman"/>
            <w:color w:val="76923C" w:themeColor="accent3" w:themeShade="BF"/>
            <w:sz w:val="32"/>
            <w:szCs w:val="32"/>
            <w:lang w:eastAsia="el-GR"/>
          </w:rPr>
          <w:t>1866</w:t>
        </w:r>
      </w:hyperlink>
      <w:r w:rsidRPr="00064DCE">
        <w:rPr>
          <w:rFonts w:eastAsia="Times New Roman" w:cs="Times New Roman"/>
          <w:color w:val="76923C" w:themeColor="accent3" w:themeShade="BF"/>
          <w:sz w:val="32"/>
          <w:szCs w:val="32"/>
          <w:lang w:eastAsia="el-GR"/>
        </w:rPr>
        <w:t xml:space="preserve"> από το Γερμανό βιολόγο </w:t>
      </w:r>
      <w:hyperlink r:id="rId31" w:tooltip="Ερνστ Χέκελ" w:history="1">
        <w:r w:rsidRPr="00064DCE">
          <w:rPr>
            <w:rFonts w:eastAsia="Times New Roman" w:cs="Times New Roman"/>
            <w:color w:val="76923C" w:themeColor="accent3" w:themeShade="BF"/>
            <w:sz w:val="32"/>
            <w:szCs w:val="32"/>
            <w:lang w:eastAsia="el-GR"/>
          </w:rPr>
          <w:t>Ερνστ Χέκελ</w:t>
        </w:r>
      </w:hyperlink>
      <w:r w:rsidRPr="00064DCE">
        <w:rPr>
          <w:rFonts w:eastAsia="Times New Roman" w:cs="Times New Roman"/>
          <w:color w:val="76923C" w:themeColor="accent3" w:themeShade="BF"/>
          <w:sz w:val="32"/>
          <w:szCs w:val="32"/>
          <w:lang w:eastAsia="el-GR"/>
        </w:rPr>
        <w:t xml:space="preserve">, από τις ελληνικές λέξεις </w:t>
      </w:r>
      <w:hyperlink r:id="rId32" w:tooltip="Οίκος (δεν έχει γραφτεί ακόμα)" w:history="1">
        <w:r w:rsidRPr="00064DCE">
          <w:rPr>
            <w:rFonts w:eastAsia="Times New Roman" w:cs="Times New Roman"/>
            <w:iCs/>
            <w:color w:val="76923C" w:themeColor="accent3" w:themeShade="BF"/>
            <w:sz w:val="32"/>
            <w:szCs w:val="32"/>
            <w:lang w:eastAsia="el-GR"/>
          </w:rPr>
          <w:t>οίκος</w:t>
        </w:r>
      </w:hyperlink>
      <w:r w:rsidRPr="00064DCE">
        <w:rPr>
          <w:rFonts w:eastAsia="Times New Roman" w:cs="Times New Roman"/>
          <w:color w:val="76923C" w:themeColor="accent3" w:themeShade="BF"/>
          <w:sz w:val="32"/>
          <w:szCs w:val="32"/>
          <w:lang w:eastAsia="el-GR"/>
        </w:rPr>
        <w:t xml:space="preserve"> και </w:t>
      </w:r>
      <w:hyperlink r:id="rId33" w:tooltip="Λόγος" w:history="1">
        <w:r w:rsidRPr="00064DCE">
          <w:rPr>
            <w:rFonts w:eastAsia="Times New Roman" w:cs="Times New Roman"/>
            <w:iCs/>
            <w:color w:val="76923C" w:themeColor="accent3" w:themeShade="BF"/>
            <w:sz w:val="32"/>
            <w:szCs w:val="32"/>
            <w:lang w:eastAsia="el-GR"/>
          </w:rPr>
          <w:t>λόγος</w:t>
        </w:r>
      </w:hyperlink>
      <w:r w:rsidRPr="00064DCE">
        <w:rPr>
          <w:rFonts w:eastAsia="Times New Roman" w:cs="Times New Roman"/>
          <w:color w:val="76923C" w:themeColor="accent3" w:themeShade="BF"/>
          <w:sz w:val="32"/>
          <w:szCs w:val="32"/>
          <w:lang w:eastAsia="el-GR"/>
        </w:rPr>
        <w:t xml:space="preserve"> που σημαίνει κυριολεκτικά «μελέτη του φυσικού οίκου». Οι αρχαίοι Έλληνες φιλόσοφοι, όπως ο </w:t>
      </w:r>
      <w:hyperlink r:id="rId34" w:tooltip="Ιπποκράτης" w:history="1">
        <w:r w:rsidRPr="00064DCE">
          <w:rPr>
            <w:rFonts w:eastAsia="Times New Roman" w:cs="Times New Roman"/>
            <w:color w:val="76923C" w:themeColor="accent3" w:themeShade="BF"/>
            <w:sz w:val="32"/>
            <w:szCs w:val="32"/>
            <w:lang w:eastAsia="el-GR"/>
          </w:rPr>
          <w:t>Ιπποκράτης</w:t>
        </w:r>
      </w:hyperlink>
      <w:r w:rsidRPr="00064DCE">
        <w:rPr>
          <w:rFonts w:eastAsia="Times New Roman" w:cs="Times New Roman"/>
          <w:color w:val="76923C" w:themeColor="accent3" w:themeShade="BF"/>
          <w:sz w:val="32"/>
          <w:szCs w:val="32"/>
          <w:lang w:eastAsia="el-GR"/>
        </w:rPr>
        <w:t xml:space="preserve"> και ο </w:t>
      </w:r>
      <w:hyperlink r:id="rId35" w:tooltip="Αριστοτέλης" w:history="1">
        <w:r w:rsidRPr="00064DCE">
          <w:rPr>
            <w:rFonts w:eastAsia="Times New Roman" w:cs="Times New Roman"/>
            <w:color w:val="76923C" w:themeColor="accent3" w:themeShade="BF"/>
            <w:sz w:val="32"/>
            <w:szCs w:val="32"/>
            <w:lang w:eastAsia="el-GR"/>
          </w:rPr>
          <w:t>Αριστοτέλης</w:t>
        </w:r>
      </w:hyperlink>
      <w:r w:rsidRPr="00064DCE">
        <w:rPr>
          <w:rFonts w:eastAsia="Times New Roman" w:cs="Times New Roman"/>
          <w:color w:val="76923C" w:themeColor="accent3" w:themeShade="BF"/>
          <w:sz w:val="32"/>
          <w:szCs w:val="32"/>
          <w:lang w:eastAsia="el-GR"/>
        </w:rPr>
        <w:t xml:space="preserve">, έθεσαν τα θεμέλια της επιστήμης της οικολογίας στις μελέτες τους με θέμα τη </w:t>
      </w:r>
      <w:hyperlink r:id="rId36" w:tooltip="Φυσική ιστορία" w:history="1">
        <w:r w:rsidRPr="00064DCE">
          <w:rPr>
            <w:rFonts w:eastAsia="Times New Roman" w:cs="Times New Roman"/>
            <w:color w:val="76923C" w:themeColor="accent3" w:themeShade="BF"/>
            <w:sz w:val="32"/>
            <w:szCs w:val="32"/>
            <w:lang w:eastAsia="el-GR"/>
          </w:rPr>
          <w:t>φυσική ιστορία</w:t>
        </w:r>
      </w:hyperlink>
      <w:r w:rsidR="006D3A9B" w:rsidRPr="00064DCE">
        <w:rPr>
          <w:color w:val="76923C" w:themeColor="accent3" w:themeShade="BF"/>
          <w:sz w:val="32"/>
          <w:szCs w:val="32"/>
        </w:rPr>
        <w:t>.</w:t>
      </w:r>
    </w:p>
    <w:p w:rsidR="006D3A9B" w:rsidRDefault="006D3A9B" w:rsidP="008373BA">
      <w:pPr>
        <w:pStyle w:val="1"/>
      </w:pPr>
    </w:p>
    <w:p w:rsidR="006D3A9B" w:rsidRDefault="006D3A9B" w:rsidP="008373BA">
      <w:pPr>
        <w:pStyle w:val="1"/>
      </w:pPr>
    </w:p>
    <w:p w:rsidR="006D3A9B" w:rsidRDefault="006D3A9B" w:rsidP="008373BA">
      <w:pPr>
        <w:pStyle w:val="1"/>
      </w:pPr>
    </w:p>
    <w:p w:rsidR="0060022F" w:rsidRPr="00064DCE" w:rsidRDefault="0060022F" w:rsidP="0060022F">
      <w:pPr>
        <w:rPr>
          <w:rFonts w:ascii="Calibri" w:hAnsi="Calibri"/>
          <w:sz w:val="32"/>
          <w:szCs w:val="32"/>
        </w:rPr>
      </w:pPr>
    </w:p>
    <w:p w:rsidR="0060022F" w:rsidRPr="00064DCE" w:rsidRDefault="0060022F" w:rsidP="0060022F">
      <w:pPr>
        <w:rPr>
          <w:rFonts w:ascii="Calibri" w:hAnsi="Calibri"/>
          <w:color w:val="76923C" w:themeColor="accent3" w:themeShade="BF"/>
          <w:sz w:val="32"/>
          <w:szCs w:val="32"/>
        </w:rPr>
      </w:pPr>
      <w:r w:rsidRPr="00064DCE">
        <w:rPr>
          <w:rFonts w:ascii="Calibri" w:hAnsi="Calibri"/>
          <w:color w:val="76923C" w:themeColor="accent3" w:themeShade="BF"/>
          <w:sz w:val="32"/>
          <w:szCs w:val="32"/>
        </w:rPr>
        <w:lastRenderedPageBreak/>
        <w:t>Τα σημαντικότερα προβλήματα που αντιμετωπίζει η ανθρωπότητα είναι:</w:t>
      </w:r>
    </w:p>
    <w:p w:rsidR="0060022F" w:rsidRDefault="0060022F" w:rsidP="0060022F">
      <w:pPr>
        <w:widowControl w:val="0"/>
        <w:numPr>
          <w:ilvl w:val="0"/>
          <w:numId w:val="5"/>
        </w:numPr>
        <w:suppressAutoHyphens/>
        <w:spacing w:after="0" w:line="240" w:lineRule="auto"/>
        <w:rPr>
          <w:rFonts w:ascii="Calibri" w:hAnsi="Calibri"/>
          <w:sz w:val="32"/>
          <w:szCs w:val="32"/>
        </w:rPr>
      </w:pPr>
      <w:r>
        <w:rPr>
          <w:rFonts w:ascii="Calibri" w:hAnsi="Calibri"/>
          <w:b/>
          <w:bCs/>
          <w:sz w:val="32"/>
          <w:szCs w:val="32"/>
          <w:u w:val="single"/>
        </w:rPr>
        <w:t>Το φαινόμενο του θερμοκηπίου</w:t>
      </w:r>
      <w:r>
        <w:rPr>
          <w:rFonts w:ascii="Calibri" w:hAnsi="Calibri"/>
          <w:sz w:val="32"/>
          <w:szCs w:val="32"/>
        </w:rPr>
        <w:t xml:space="preserve"> : </w:t>
      </w:r>
      <w:r w:rsidRPr="00064DCE">
        <w:rPr>
          <w:rFonts w:ascii="Calibri" w:hAnsi="Calibri"/>
          <w:color w:val="76923C" w:themeColor="accent3" w:themeShade="BF"/>
          <w:sz w:val="32"/>
          <w:szCs w:val="32"/>
        </w:rPr>
        <w:t>Προκαλείται κατά κύριο λόγο από τούς βιομηχανικούς ρύπους και τα καυσαέρια που λειτουργούν όπως τα πλαστικά σκεπάσματα στο θερμοκήπιο. Αυτό επιφέρει τη ραγδαία αλλαγή του κλήματος του πλανήτη.</w:t>
      </w:r>
    </w:p>
    <w:p w:rsidR="0060022F" w:rsidRDefault="0060022F" w:rsidP="0060022F">
      <w:pPr>
        <w:widowControl w:val="0"/>
        <w:numPr>
          <w:ilvl w:val="0"/>
          <w:numId w:val="5"/>
        </w:numPr>
        <w:suppressAutoHyphens/>
        <w:spacing w:after="0" w:line="240" w:lineRule="auto"/>
        <w:rPr>
          <w:rFonts w:ascii="Calibri" w:hAnsi="Calibri"/>
          <w:b/>
          <w:bCs/>
          <w:sz w:val="32"/>
          <w:szCs w:val="32"/>
          <w:u w:val="single"/>
        </w:rPr>
      </w:pPr>
      <w:r>
        <w:rPr>
          <w:rFonts w:ascii="Calibri" w:hAnsi="Calibri"/>
          <w:b/>
          <w:bCs/>
          <w:sz w:val="32"/>
          <w:szCs w:val="32"/>
          <w:u w:val="single"/>
        </w:rPr>
        <w:t>Η τρυπά του όζοντος</w:t>
      </w:r>
      <w:r>
        <w:rPr>
          <w:rFonts w:ascii="Calibri" w:hAnsi="Calibri"/>
          <w:sz w:val="32"/>
          <w:szCs w:val="32"/>
        </w:rPr>
        <w:t xml:space="preserve"> : </w:t>
      </w:r>
      <w:r w:rsidRPr="00064DCE">
        <w:rPr>
          <w:rFonts w:ascii="Calibri" w:hAnsi="Calibri"/>
          <w:color w:val="76923C" w:themeColor="accent3" w:themeShade="BF"/>
          <w:sz w:val="32"/>
          <w:szCs w:val="32"/>
        </w:rPr>
        <w:t>Προκαλείται από χλωροφθοριούχους άνθρακες,όπως το φρέον,οι οποίοι χρησιμοποιούνται σε πολλά βιομηχανικά προϊόντα καθημερινής χρήσης. Η καταστροφή του όζοντος αφήνει τους ανθρώπους απροστάτευτους στην ηλιακή ακτινοβολία.</w:t>
      </w:r>
    </w:p>
    <w:p w:rsidR="0060022F" w:rsidRDefault="0060022F" w:rsidP="0060022F">
      <w:pPr>
        <w:widowControl w:val="0"/>
        <w:numPr>
          <w:ilvl w:val="0"/>
          <w:numId w:val="5"/>
        </w:numPr>
        <w:suppressAutoHyphens/>
        <w:spacing w:after="0" w:line="240" w:lineRule="auto"/>
        <w:rPr>
          <w:rFonts w:ascii="Calibri" w:hAnsi="Calibri"/>
          <w:b/>
          <w:bCs/>
          <w:sz w:val="32"/>
          <w:szCs w:val="32"/>
          <w:u w:val="single"/>
        </w:rPr>
      </w:pPr>
      <w:r>
        <w:rPr>
          <w:rFonts w:ascii="Calibri" w:hAnsi="Calibri"/>
          <w:b/>
          <w:bCs/>
          <w:sz w:val="32"/>
          <w:szCs w:val="32"/>
          <w:u w:val="single"/>
        </w:rPr>
        <w:t>Η ατμοσφαιρική ρύπανση</w:t>
      </w:r>
      <w:r>
        <w:rPr>
          <w:rFonts w:ascii="Calibri" w:hAnsi="Calibri"/>
          <w:sz w:val="32"/>
          <w:szCs w:val="32"/>
        </w:rPr>
        <w:t xml:space="preserve"> </w:t>
      </w:r>
      <w:r w:rsidR="00064DCE" w:rsidRPr="00064DCE">
        <w:rPr>
          <w:rFonts w:ascii="Calibri" w:hAnsi="Calibri"/>
          <w:sz w:val="32"/>
          <w:szCs w:val="32"/>
        </w:rPr>
        <w:t xml:space="preserve">: </w:t>
      </w:r>
      <w:r w:rsidRPr="00064DCE">
        <w:rPr>
          <w:rFonts w:ascii="Calibri" w:hAnsi="Calibri"/>
          <w:color w:val="76923C" w:themeColor="accent3" w:themeShade="BF"/>
          <w:sz w:val="32"/>
          <w:szCs w:val="32"/>
        </w:rPr>
        <w:t>Ο αέρας των μεγαλουπόλεων γεμίζει ρύπους οι οποίοι επιστρέφουν στην γη με την μορφή της όξινης βροχής</w:t>
      </w:r>
      <w:r>
        <w:rPr>
          <w:rFonts w:ascii="Calibri" w:hAnsi="Calibri"/>
          <w:sz w:val="32"/>
          <w:szCs w:val="32"/>
        </w:rPr>
        <w:t>.</w:t>
      </w:r>
    </w:p>
    <w:p w:rsidR="0060022F" w:rsidRDefault="0060022F" w:rsidP="0060022F">
      <w:pPr>
        <w:widowControl w:val="0"/>
        <w:numPr>
          <w:ilvl w:val="0"/>
          <w:numId w:val="5"/>
        </w:numPr>
        <w:suppressAutoHyphens/>
        <w:spacing w:after="0" w:line="240" w:lineRule="auto"/>
        <w:rPr>
          <w:rFonts w:ascii="Calibri" w:hAnsi="Calibri"/>
          <w:b/>
          <w:bCs/>
          <w:sz w:val="32"/>
          <w:szCs w:val="32"/>
          <w:u w:val="single"/>
        </w:rPr>
      </w:pPr>
      <w:r>
        <w:rPr>
          <w:rFonts w:ascii="Calibri" w:hAnsi="Calibri"/>
          <w:b/>
          <w:bCs/>
          <w:sz w:val="32"/>
          <w:szCs w:val="32"/>
          <w:u w:val="single"/>
        </w:rPr>
        <w:t>Η ρύπανση των νερών</w:t>
      </w:r>
      <w:r>
        <w:rPr>
          <w:rFonts w:ascii="Calibri" w:hAnsi="Calibri"/>
          <w:sz w:val="32"/>
          <w:szCs w:val="32"/>
        </w:rPr>
        <w:t xml:space="preserve"> : </w:t>
      </w:r>
      <w:r w:rsidRPr="00064DCE">
        <w:rPr>
          <w:rFonts w:ascii="Calibri" w:hAnsi="Calibri"/>
          <w:color w:val="76923C" w:themeColor="accent3" w:themeShade="BF"/>
          <w:sz w:val="32"/>
          <w:szCs w:val="32"/>
        </w:rPr>
        <w:t>Το πόσιμο νερό στον πλανήτη μειώνεται με αποτέλεσμα να αυξάνεται ο κίνδυνος πόλεμου μεταξύ κρατών για τον έλεγχο του νερού</w:t>
      </w:r>
      <w:r>
        <w:rPr>
          <w:rFonts w:ascii="Calibri" w:hAnsi="Calibri"/>
          <w:sz w:val="32"/>
          <w:szCs w:val="32"/>
        </w:rPr>
        <w:t>.</w:t>
      </w:r>
    </w:p>
    <w:p w:rsidR="0060022F" w:rsidRDefault="0060022F" w:rsidP="0060022F">
      <w:pPr>
        <w:widowControl w:val="0"/>
        <w:numPr>
          <w:ilvl w:val="0"/>
          <w:numId w:val="5"/>
        </w:numPr>
        <w:suppressAutoHyphens/>
        <w:spacing w:after="0" w:line="240" w:lineRule="auto"/>
        <w:rPr>
          <w:rFonts w:ascii="Calibri" w:hAnsi="Calibri"/>
          <w:b/>
          <w:bCs/>
          <w:sz w:val="32"/>
          <w:szCs w:val="32"/>
          <w:u w:val="single"/>
        </w:rPr>
      </w:pPr>
      <w:r>
        <w:rPr>
          <w:rFonts w:ascii="Calibri" w:hAnsi="Calibri"/>
          <w:b/>
          <w:bCs/>
          <w:sz w:val="32"/>
          <w:szCs w:val="32"/>
          <w:u w:val="single"/>
        </w:rPr>
        <w:t>Τα απόβλητα</w:t>
      </w:r>
      <w:r>
        <w:rPr>
          <w:rFonts w:ascii="Calibri" w:hAnsi="Calibri"/>
          <w:sz w:val="32"/>
          <w:szCs w:val="32"/>
        </w:rPr>
        <w:t xml:space="preserve"> : </w:t>
      </w:r>
      <w:r w:rsidRPr="00064DCE">
        <w:rPr>
          <w:rFonts w:ascii="Calibri" w:hAnsi="Calibri"/>
          <w:color w:val="76923C" w:themeColor="accent3" w:themeShade="BF"/>
          <w:sz w:val="32"/>
          <w:szCs w:val="32"/>
        </w:rPr>
        <w:t>Τα απόβλητα και ιδιαίτερα τα πυρηνικά αποτελούν μια ωρολογιακή βόμβα για πολλές περιοχές του πλανήτη. Η διαχείριση των απορριμμάτων των μεγαλουπόλεων έχει γίνει μια εξαιρετική δύσκολη υπόθεση.</w:t>
      </w:r>
    </w:p>
    <w:p w:rsidR="0060022F" w:rsidRPr="00064DCE" w:rsidRDefault="0060022F" w:rsidP="0060022F">
      <w:pPr>
        <w:widowControl w:val="0"/>
        <w:numPr>
          <w:ilvl w:val="0"/>
          <w:numId w:val="5"/>
        </w:numPr>
        <w:suppressAutoHyphens/>
        <w:spacing w:after="0" w:line="240" w:lineRule="auto"/>
        <w:rPr>
          <w:rFonts w:ascii="Calibri" w:hAnsi="Calibri"/>
          <w:bCs/>
          <w:sz w:val="32"/>
          <w:szCs w:val="32"/>
          <w:u w:val="single"/>
        </w:rPr>
      </w:pPr>
      <w:r>
        <w:rPr>
          <w:rFonts w:ascii="Calibri" w:hAnsi="Calibri"/>
          <w:b/>
          <w:bCs/>
          <w:sz w:val="32"/>
          <w:szCs w:val="32"/>
          <w:u w:val="single"/>
        </w:rPr>
        <w:t>Η καταστροφή των δασών</w:t>
      </w:r>
      <w:r>
        <w:rPr>
          <w:rFonts w:ascii="Calibri" w:hAnsi="Calibri"/>
          <w:sz w:val="32"/>
          <w:szCs w:val="32"/>
        </w:rPr>
        <w:t xml:space="preserve"> : </w:t>
      </w:r>
      <w:r w:rsidRPr="00064DCE">
        <w:rPr>
          <w:rFonts w:ascii="Calibri" w:hAnsi="Calibri"/>
          <w:color w:val="76923C" w:themeColor="accent3" w:themeShade="BF"/>
          <w:sz w:val="32"/>
          <w:szCs w:val="32"/>
        </w:rPr>
        <w:t>Ο &lt;&lt;πνεύμονας της Γης &gt;&gt;,το δάσος του Αμαζόνιου ποταμού καθημερινά καταστρέφεται. Το πρόβλημα επιδεινώνεται από τις πυρκαγιές κυρίως στην Ευρώπη και την Αμερική. Η αποδάσωση μπορεί να οδηγήσει στην ερημοποίηση ολόκληρων περιοχών.</w:t>
      </w:r>
    </w:p>
    <w:p w:rsidR="00E94142" w:rsidRPr="00E94142" w:rsidRDefault="0060022F" w:rsidP="0060022F">
      <w:pPr>
        <w:widowControl w:val="0"/>
        <w:numPr>
          <w:ilvl w:val="0"/>
          <w:numId w:val="5"/>
        </w:numPr>
        <w:suppressAutoHyphens/>
        <w:spacing w:after="0" w:line="240" w:lineRule="auto"/>
      </w:pPr>
      <w:r>
        <w:rPr>
          <w:rFonts w:ascii="Calibri" w:hAnsi="Calibri"/>
          <w:b/>
          <w:bCs/>
          <w:sz w:val="32"/>
          <w:szCs w:val="32"/>
          <w:u w:val="single"/>
        </w:rPr>
        <w:t>Η εξαφάνιση ειδών</w:t>
      </w:r>
      <w:r>
        <w:rPr>
          <w:rFonts w:ascii="Calibri" w:hAnsi="Calibri"/>
          <w:sz w:val="32"/>
          <w:szCs w:val="32"/>
        </w:rPr>
        <w:t xml:space="preserve"> : </w:t>
      </w:r>
      <w:r w:rsidRPr="00064DCE">
        <w:rPr>
          <w:rFonts w:ascii="Calibri" w:hAnsi="Calibri"/>
          <w:color w:val="76923C" w:themeColor="accent3" w:themeShade="BF"/>
          <w:sz w:val="32"/>
          <w:szCs w:val="32"/>
        </w:rPr>
        <w:t>Η ποικιλία των βιολογικών ειδών του πλανήτη μειώνεται και αρκετά ζώα εξαφανίζον</w:t>
      </w:r>
      <w:r w:rsidR="00064DCE" w:rsidRPr="00064DCE">
        <w:rPr>
          <w:rFonts w:ascii="Calibri" w:hAnsi="Calibri"/>
          <w:color w:val="76923C" w:themeColor="accent3" w:themeShade="BF"/>
          <w:sz w:val="32"/>
          <w:szCs w:val="32"/>
        </w:rPr>
        <w:t>ται</w:t>
      </w:r>
      <w:r w:rsidRPr="0038111E">
        <w:rPr>
          <w:rFonts w:ascii="Calibri" w:hAnsi="Calibri"/>
          <w:b/>
          <w:bCs/>
          <w:sz w:val="32"/>
          <w:szCs w:val="32"/>
          <w:u w:val="single"/>
        </w:rPr>
        <w:t xml:space="preserve"> </w:t>
      </w:r>
    </w:p>
    <w:p w:rsidR="00E94142" w:rsidRDefault="00E94142" w:rsidP="00E94142">
      <w:pPr>
        <w:widowControl w:val="0"/>
        <w:suppressAutoHyphens/>
        <w:spacing w:after="0" w:line="240" w:lineRule="auto"/>
        <w:ind w:left="720"/>
      </w:pPr>
    </w:p>
    <w:p w:rsidR="00E94142" w:rsidRDefault="00E94142" w:rsidP="00E94142">
      <w:pPr>
        <w:widowControl w:val="0"/>
        <w:suppressAutoHyphens/>
        <w:spacing w:after="0" w:line="240" w:lineRule="auto"/>
        <w:ind w:left="720"/>
      </w:pPr>
    </w:p>
    <w:p w:rsidR="00E94142" w:rsidRPr="00487EA2" w:rsidRDefault="00E94142" w:rsidP="00E94142">
      <w:pPr>
        <w:widowControl w:val="0"/>
        <w:suppressAutoHyphens/>
        <w:spacing w:after="0" w:line="240" w:lineRule="auto"/>
      </w:pPr>
    </w:p>
    <w:p w:rsidR="00064DCE" w:rsidRPr="00487EA2" w:rsidRDefault="00064DCE" w:rsidP="00E94142">
      <w:pPr>
        <w:widowControl w:val="0"/>
        <w:suppressAutoHyphens/>
        <w:spacing w:after="0" w:line="240" w:lineRule="auto"/>
      </w:pPr>
    </w:p>
    <w:p w:rsidR="00B03EA3" w:rsidRDefault="00B03EA3" w:rsidP="00B03EA3"/>
    <w:p w:rsidR="00B03EA3" w:rsidRPr="00B03EA3" w:rsidRDefault="00B03EA3" w:rsidP="00B03EA3">
      <w:pPr>
        <w:jc w:val="center"/>
        <w:rPr>
          <w:b/>
          <w:i/>
          <w:color w:val="76923C" w:themeColor="accent3" w:themeShade="BF"/>
          <w:sz w:val="40"/>
          <w:szCs w:val="40"/>
          <w:u w:val="thick"/>
        </w:rPr>
      </w:pPr>
      <w:r>
        <w:rPr>
          <w:b/>
          <w:i/>
          <w:color w:val="76923C" w:themeColor="accent3" w:themeShade="BF"/>
          <w:sz w:val="40"/>
          <w:szCs w:val="40"/>
          <w:u w:val="thick"/>
        </w:rPr>
        <w:lastRenderedPageBreak/>
        <w:t>ΑΝΑΚΥΚΛΩΣΗ ΚΑΙ ΣΗΜΑΣΙΑ ΤΗΣ ΣΤΟ</w:t>
      </w:r>
      <w:r w:rsidRPr="00B03EA3">
        <w:rPr>
          <w:b/>
          <w:i/>
          <w:color w:val="76923C" w:themeColor="accent3" w:themeShade="BF"/>
          <w:sz w:val="40"/>
          <w:szCs w:val="40"/>
          <w:u w:val="thick"/>
        </w:rPr>
        <w:t xml:space="preserve"> ΠΕΡΙΒΑΛΛΟΝ</w:t>
      </w:r>
    </w:p>
    <w:p w:rsidR="00B03EA3" w:rsidRPr="00B03EA3" w:rsidRDefault="00B03EA3" w:rsidP="00B03EA3">
      <w:pPr>
        <w:jc w:val="both"/>
        <w:rPr>
          <w:rFonts w:ascii="Arial" w:hAnsi="Arial" w:cs="Arial"/>
          <w:color w:val="76923C" w:themeColor="accent3" w:themeShade="BF"/>
          <w:sz w:val="28"/>
          <w:szCs w:val="28"/>
          <w:shd w:val="clear" w:color="auto" w:fill="FFFFFF"/>
        </w:rPr>
      </w:pPr>
      <w:r w:rsidRPr="00B03EA3">
        <w:rPr>
          <w:rFonts w:ascii="Arial" w:hAnsi="Arial" w:cs="Arial"/>
          <w:b/>
          <w:bCs/>
          <w:color w:val="76923C" w:themeColor="accent3" w:themeShade="BF"/>
          <w:sz w:val="32"/>
          <w:szCs w:val="32"/>
          <w:shd w:val="clear" w:color="auto" w:fill="FFFFFF"/>
        </w:rPr>
        <w:t>Ανακύκλωση</w:t>
      </w:r>
      <w:r w:rsidRPr="00B03EA3">
        <w:rPr>
          <w:rStyle w:val="apple-converted-space"/>
          <w:rFonts w:ascii="Arial" w:hAnsi="Arial" w:cs="Arial"/>
          <w:color w:val="76923C" w:themeColor="accent3" w:themeShade="BF"/>
          <w:sz w:val="32"/>
          <w:szCs w:val="32"/>
          <w:shd w:val="clear" w:color="auto" w:fill="FFFFFF"/>
        </w:rPr>
        <w:t> </w:t>
      </w:r>
      <w:hyperlink r:id="rId37" w:tooltip="Απορρίμματα" w:history="1">
        <w:r w:rsidRPr="00B03EA3">
          <w:rPr>
            <w:rStyle w:val="-"/>
            <w:rFonts w:ascii="Arial" w:hAnsi="Arial" w:cs="Arial"/>
            <w:color w:val="76923C" w:themeColor="accent3" w:themeShade="BF"/>
            <w:sz w:val="32"/>
            <w:szCs w:val="32"/>
            <w:shd w:val="clear" w:color="auto" w:fill="FFFFFF"/>
          </w:rPr>
          <w:t>απορριμμάτων</w:t>
        </w:r>
      </w:hyperlink>
      <w:r w:rsidRPr="00B03EA3">
        <w:rPr>
          <w:rStyle w:val="apple-converted-space"/>
          <w:rFonts w:ascii="Arial" w:hAnsi="Arial" w:cs="Arial"/>
          <w:color w:val="76923C" w:themeColor="accent3" w:themeShade="BF"/>
          <w:sz w:val="32"/>
          <w:szCs w:val="32"/>
          <w:shd w:val="clear" w:color="auto" w:fill="FFFFFF"/>
        </w:rPr>
        <w:t> </w:t>
      </w:r>
      <w:r w:rsidRPr="00B03EA3">
        <w:rPr>
          <w:rFonts w:ascii="Arial" w:hAnsi="Arial" w:cs="Arial"/>
          <w:color w:val="76923C" w:themeColor="accent3" w:themeShade="BF"/>
          <w:sz w:val="32"/>
          <w:szCs w:val="32"/>
          <w:shd w:val="clear" w:color="auto" w:fill="FFFFFF"/>
        </w:rPr>
        <w:t>είναι η διαδικασία με την οποία επαναχρησιμοποιείται εν μέρει ή ολικά οτιδήποτε αποτελεί έμμεσα ή άμεσα αποτέλεσμα της ανθρώπινης δραστηριότητας και το οποίο στην μορφή που είναι δεν αποτελεί πλέον</w:t>
      </w:r>
      <w:r w:rsidRPr="00B03EA3">
        <w:rPr>
          <w:rStyle w:val="apple-converted-space"/>
          <w:rFonts w:ascii="Arial" w:hAnsi="Arial" w:cs="Arial"/>
          <w:color w:val="76923C" w:themeColor="accent3" w:themeShade="BF"/>
          <w:sz w:val="32"/>
          <w:szCs w:val="32"/>
          <w:shd w:val="clear" w:color="auto" w:fill="FFFFFF"/>
        </w:rPr>
        <w:t> </w:t>
      </w:r>
      <w:hyperlink r:id="rId38" w:tooltip="Αγαθό (οικονομία)" w:history="1">
        <w:r w:rsidRPr="00B03EA3">
          <w:rPr>
            <w:rStyle w:val="-"/>
            <w:rFonts w:ascii="Arial" w:hAnsi="Arial" w:cs="Arial"/>
            <w:color w:val="76923C" w:themeColor="accent3" w:themeShade="BF"/>
            <w:sz w:val="32"/>
            <w:szCs w:val="32"/>
            <w:shd w:val="clear" w:color="auto" w:fill="FFFFFF"/>
          </w:rPr>
          <w:t>αγαθό</w:t>
        </w:r>
      </w:hyperlink>
      <w:r w:rsidRPr="00B03EA3">
        <w:rPr>
          <w:rStyle w:val="apple-converted-space"/>
          <w:rFonts w:ascii="Arial" w:hAnsi="Arial" w:cs="Arial"/>
          <w:color w:val="76923C" w:themeColor="accent3" w:themeShade="BF"/>
          <w:sz w:val="32"/>
          <w:szCs w:val="32"/>
          <w:shd w:val="clear" w:color="auto" w:fill="FFFFFF"/>
        </w:rPr>
        <w:t> </w:t>
      </w:r>
      <w:r w:rsidRPr="00B03EA3">
        <w:rPr>
          <w:rFonts w:ascii="Arial" w:hAnsi="Arial" w:cs="Arial"/>
          <w:color w:val="76923C" w:themeColor="accent3" w:themeShade="BF"/>
          <w:sz w:val="32"/>
          <w:szCs w:val="32"/>
          <w:shd w:val="clear" w:color="auto" w:fill="FFFFFF"/>
        </w:rPr>
        <w:t>για τον άνθρωπο. Στην διαδικασία αυτή συνήθως τα απορρίμματα μετατρέπονται σε πρώτες ύλες από τις οποίες παράγονται νέα αγαθά</w:t>
      </w:r>
      <w:r w:rsidRPr="00B03EA3">
        <w:rPr>
          <w:rFonts w:ascii="Arial" w:hAnsi="Arial" w:cs="Arial"/>
          <w:color w:val="76923C" w:themeColor="accent3" w:themeShade="BF"/>
          <w:sz w:val="28"/>
          <w:szCs w:val="28"/>
          <w:shd w:val="clear" w:color="auto" w:fill="FFFFFF"/>
        </w:rPr>
        <w:t xml:space="preserve">. </w:t>
      </w:r>
    </w:p>
    <w:p w:rsidR="00B03EA3" w:rsidRPr="00B03EA3" w:rsidRDefault="00B03EA3" w:rsidP="00B03EA3">
      <w:pPr>
        <w:jc w:val="both"/>
        <w:rPr>
          <w:color w:val="76923C" w:themeColor="accent3" w:themeShade="BF"/>
          <w:sz w:val="32"/>
          <w:szCs w:val="32"/>
        </w:rPr>
      </w:pPr>
      <w:r w:rsidRPr="00B03EA3">
        <w:rPr>
          <w:rFonts w:ascii="Arial" w:hAnsi="Arial" w:cs="Arial"/>
          <w:color w:val="76923C" w:themeColor="accent3" w:themeShade="BF"/>
          <w:sz w:val="32"/>
          <w:szCs w:val="32"/>
        </w:rPr>
        <w:t>Μέρος της διαδικασίας της ανακύκλωσης είναι και η μετατροπή βλαβερών για το</w:t>
      </w:r>
      <w:r w:rsidRPr="00B03EA3">
        <w:rPr>
          <w:rStyle w:val="apple-converted-space"/>
          <w:rFonts w:ascii="Arial" w:hAnsi="Arial" w:cs="Arial"/>
          <w:color w:val="76923C" w:themeColor="accent3" w:themeShade="BF"/>
          <w:sz w:val="32"/>
          <w:szCs w:val="32"/>
        </w:rPr>
        <w:t> </w:t>
      </w:r>
      <w:hyperlink r:id="rId39" w:tooltip="Περιβάλλον" w:history="1">
        <w:r w:rsidRPr="00B03EA3">
          <w:rPr>
            <w:rStyle w:val="-"/>
            <w:rFonts w:ascii="Arial" w:hAnsi="Arial" w:cs="Arial"/>
            <w:color w:val="76923C" w:themeColor="accent3" w:themeShade="BF"/>
            <w:sz w:val="32"/>
            <w:szCs w:val="32"/>
          </w:rPr>
          <w:t>περιβάλλον</w:t>
        </w:r>
      </w:hyperlink>
      <w:r w:rsidRPr="00B03EA3">
        <w:rPr>
          <w:rStyle w:val="apple-converted-space"/>
          <w:rFonts w:ascii="Arial" w:hAnsi="Arial" w:cs="Arial"/>
          <w:color w:val="76923C" w:themeColor="accent3" w:themeShade="BF"/>
          <w:sz w:val="32"/>
          <w:szCs w:val="32"/>
        </w:rPr>
        <w:t> </w:t>
      </w:r>
      <w:r w:rsidRPr="00B03EA3">
        <w:rPr>
          <w:rFonts w:ascii="Arial" w:hAnsi="Arial" w:cs="Arial"/>
          <w:color w:val="76923C" w:themeColor="accent3" w:themeShade="BF"/>
          <w:sz w:val="32"/>
          <w:szCs w:val="32"/>
        </w:rPr>
        <w:t>υλικών σε λιγότερο ή και καθόλου βλαβερά. Με τον τρόπο αυτό γίνεται ομαλότερα η επανένταξή τους στο</w:t>
      </w:r>
      <w:r w:rsidRPr="00B03EA3">
        <w:rPr>
          <w:rStyle w:val="apple-converted-space"/>
          <w:rFonts w:ascii="Arial" w:hAnsi="Arial" w:cs="Arial"/>
          <w:color w:val="76923C" w:themeColor="accent3" w:themeShade="BF"/>
          <w:sz w:val="32"/>
          <w:szCs w:val="32"/>
        </w:rPr>
        <w:t> </w:t>
      </w:r>
      <w:hyperlink r:id="rId40" w:tooltip="Φυσικό περιβάλλον" w:history="1">
        <w:r w:rsidRPr="00B03EA3">
          <w:rPr>
            <w:rStyle w:val="-"/>
            <w:rFonts w:ascii="Arial" w:hAnsi="Arial" w:cs="Arial"/>
            <w:color w:val="76923C" w:themeColor="accent3" w:themeShade="BF"/>
            <w:sz w:val="32"/>
            <w:szCs w:val="32"/>
          </w:rPr>
          <w:t>φυσικό περιβάλλον</w:t>
        </w:r>
      </w:hyperlink>
      <w:r w:rsidRPr="00B03EA3">
        <w:rPr>
          <w:rStyle w:val="apple-converted-space"/>
          <w:rFonts w:ascii="Arial" w:hAnsi="Arial" w:cs="Arial"/>
          <w:color w:val="76923C" w:themeColor="accent3" w:themeShade="BF"/>
          <w:sz w:val="32"/>
          <w:szCs w:val="32"/>
        </w:rPr>
        <w:t> </w:t>
      </w:r>
      <w:r w:rsidRPr="00B03EA3">
        <w:rPr>
          <w:rFonts w:ascii="Arial" w:hAnsi="Arial" w:cs="Arial"/>
          <w:color w:val="76923C" w:themeColor="accent3" w:themeShade="BF"/>
          <w:sz w:val="32"/>
          <w:szCs w:val="32"/>
        </w:rPr>
        <w:t>το οποίο ουσιαστικά ολοκληρώνει την διαδικασία της ανακύκλωσης με φυσικό τρόπο. Παράδειγμα μιας τέτοιας περίπτωσης είναι η μετατροπή οικιακών λυμάτων σε τέτοια μορφή ώστε να είναι λιγότερο βλαβερά σε αντίθεση με την κατευθείαν εναπόθεσή τους π.χ. στην θάλασσα.</w:t>
      </w:r>
    </w:p>
    <w:p w:rsidR="00B03EA3" w:rsidRPr="00B03EA3" w:rsidRDefault="00B03EA3" w:rsidP="00B03EA3">
      <w:pPr>
        <w:pStyle w:val="Web"/>
        <w:shd w:val="clear" w:color="auto" w:fill="FFFFFF"/>
        <w:spacing w:before="120" w:beforeAutospacing="0" w:after="120" w:afterAutospacing="0" w:line="319" w:lineRule="atLeast"/>
        <w:jc w:val="both"/>
        <w:rPr>
          <w:rFonts w:ascii="Arial" w:hAnsi="Arial" w:cs="Arial"/>
          <w:color w:val="76923C" w:themeColor="accent3" w:themeShade="BF"/>
          <w:sz w:val="32"/>
          <w:szCs w:val="32"/>
        </w:rPr>
      </w:pPr>
      <w:r w:rsidRPr="00B03EA3">
        <w:rPr>
          <w:rFonts w:ascii="Arial" w:hAnsi="Arial" w:cs="Arial"/>
          <w:color w:val="76923C" w:themeColor="accent3" w:themeShade="BF"/>
          <w:sz w:val="32"/>
          <w:szCs w:val="32"/>
        </w:rPr>
        <w:t>Η ανακύκλωση μειώνει την κατανάλωση πρώτων υλών και την χρήση ενέργειας</w:t>
      </w:r>
      <w:r w:rsidRPr="00B03EA3">
        <w:rPr>
          <w:rStyle w:val="apple-converted-space"/>
          <w:rFonts w:ascii="Arial" w:hAnsi="Arial" w:cs="Arial"/>
          <w:color w:val="76923C" w:themeColor="accent3" w:themeShade="BF"/>
          <w:sz w:val="32"/>
          <w:szCs w:val="32"/>
        </w:rPr>
        <w:t> </w:t>
      </w:r>
      <w:r w:rsidRPr="00B03EA3">
        <w:rPr>
          <w:rFonts w:ascii="Arial" w:hAnsi="Arial" w:cs="Arial"/>
          <w:color w:val="76923C" w:themeColor="accent3" w:themeShade="BF"/>
          <w:sz w:val="32"/>
          <w:szCs w:val="32"/>
        </w:rPr>
        <w:t>και ως εκ τούτου τις εκπομπές</w:t>
      </w:r>
      <w:r w:rsidRPr="00B03EA3">
        <w:rPr>
          <w:rStyle w:val="apple-converted-space"/>
          <w:rFonts w:ascii="Arial" w:hAnsi="Arial" w:cs="Arial"/>
          <w:color w:val="76923C" w:themeColor="accent3" w:themeShade="BF"/>
          <w:sz w:val="32"/>
          <w:szCs w:val="32"/>
        </w:rPr>
        <w:t> </w:t>
      </w:r>
      <w:hyperlink r:id="rId41" w:tooltip="Φαινόμενο του θερμοκηπίου" w:history="1">
        <w:r w:rsidRPr="00B03EA3">
          <w:rPr>
            <w:rStyle w:val="-"/>
            <w:rFonts w:ascii="Arial" w:hAnsi="Arial" w:cs="Arial"/>
            <w:color w:val="76923C" w:themeColor="accent3" w:themeShade="BF"/>
            <w:sz w:val="32"/>
            <w:szCs w:val="32"/>
          </w:rPr>
          <w:t>αερίων του θερμοκηπίου</w:t>
        </w:r>
      </w:hyperlink>
      <w:r w:rsidRPr="00B03EA3">
        <w:rPr>
          <w:rFonts w:ascii="Arial" w:hAnsi="Arial" w:cs="Arial"/>
          <w:color w:val="76923C" w:themeColor="accent3" w:themeShade="BF"/>
          <w:sz w:val="32"/>
          <w:szCs w:val="32"/>
        </w:rPr>
        <w:t>.</w:t>
      </w:r>
    </w:p>
    <w:p w:rsidR="00B03EA3" w:rsidRPr="00B03EA3" w:rsidRDefault="00B03EA3" w:rsidP="00B03EA3">
      <w:pPr>
        <w:pStyle w:val="Web"/>
        <w:shd w:val="clear" w:color="auto" w:fill="FFFFFF"/>
        <w:spacing w:before="120" w:beforeAutospacing="0" w:after="120" w:afterAutospacing="0" w:line="319" w:lineRule="atLeast"/>
        <w:jc w:val="both"/>
        <w:rPr>
          <w:rFonts w:ascii="Arial" w:hAnsi="Arial" w:cs="Arial"/>
          <w:color w:val="76923C" w:themeColor="accent3" w:themeShade="BF"/>
          <w:sz w:val="32"/>
          <w:szCs w:val="32"/>
        </w:rPr>
      </w:pPr>
      <w:r w:rsidRPr="00B03EA3">
        <w:rPr>
          <w:rFonts w:ascii="Arial" w:hAnsi="Arial" w:cs="Arial"/>
          <w:color w:val="76923C" w:themeColor="accent3" w:themeShade="BF"/>
          <w:sz w:val="32"/>
          <w:szCs w:val="32"/>
        </w:rPr>
        <w:t>Η ανακύκλωση αποτελεί μια βασική έννοια της σύγχρονης διαχείρισης των αποβλήτων. Τα ανακυκλώσιμα υλικά, αποκαλούμενα επίσης "recyclables" ή "recyclates", μπορούν να προέλθουν από πολλές πηγές, συμπεριλαμβανομένων των σπιτιών, των δημόσιων υπηρεσιών και των βιομηχανιών.</w:t>
      </w:r>
    </w:p>
    <w:p w:rsidR="00B03EA3" w:rsidRPr="00B03EA3" w:rsidRDefault="00B03EA3" w:rsidP="00B03EA3">
      <w:pPr>
        <w:pStyle w:val="Web"/>
        <w:shd w:val="clear" w:color="auto" w:fill="FFFFFF"/>
        <w:spacing w:before="120" w:beforeAutospacing="0" w:after="120" w:afterAutospacing="0" w:line="319" w:lineRule="atLeast"/>
        <w:jc w:val="both"/>
        <w:rPr>
          <w:rFonts w:ascii="Arial" w:hAnsi="Arial" w:cs="Arial"/>
          <w:color w:val="76923C" w:themeColor="accent3" w:themeShade="BF"/>
          <w:sz w:val="32"/>
          <w:szCs w:val="32"/>
        </w:rPr>
      </w:pPr>
      <w:r w:rsidRPr="00B03EA3">
        <w:rPr>
          <w:rFonts w:ascii="Arial" w:hAnsi="Arial" w:cs="Arial"/>
          <w:color w:val="76923C" w:themeColor="accent3" w:themeShade="BF"/>
          <w:sz w:val="32"/>
          <w:szCs w:val="32"/>
        </w:rPr>
        <w:t>Περιλαμβάνουν το</w:t>
      </w:r>
      <w:r w:rsidRPr="00B03EA3">
        <w:rPr>
          <w:rStyle w:val="apple-converted-space"/>
          <w:rFonts w:ascii="Arial" w:hAnsi="Arial" w:cs="Arial"/>
          <w:color w:val="76923C" w:themeColor="accent3" w:themeShade="BF"/>
          <w:sz w:val="32"/>
          <w:szCs w:val="32"/>
        </w:rPr>
        <w:t> </w:t>
      </w:r>
      <w:r w:rsidRPr="00B03EA3">
        <w:rPr>
          <w:rStyle w:val="apple-converted-space"/>
          <w:rFonts w:ascii="Arial" w:hAnsi="Arial" w:cs="Arial"/>
          <w:i/>
          <w:color w:val="76923C" w:themeColor="accent3" w:themeShade="BF"/>
          <w:sz w:val="32"/>
          <w:szCs w:val="32"/>
          <w:u w:val="single"/>
        </w:rPr>
        <w:t>γυαλί</w:t>
      </w:r>
      <w:r w:rsidRPr="00B03EA3">
        <w:rPr>
          <w:rFonts w:ascii="Arial" w:hAnsi="Arial" w:cs="Arial"/>
          <w:b/>
          <w:color w:val="76923C" w:themeColor="accent3" w:themeShade="BF"/>
          <w:sz w:val="32"/>
          <w:szCs w:val="32"/>
        </w:rPr>
        <w:t>,</w:t>
      </w:r>
      <w:r w:rsidRPr="00B03EA3">
        <w:rPr>
          <w:rFonts w:ascii="Arial" w:hAnsi="Arial" w:cs="Arial"/>
          <w:color w:val="76923C" w:themeColor="accent3" w:themeShade="BF"/>
          <w:sz w:val="32"/>
          <w:szCs w:val="32"/>
        </w:rPr>
        <w:t xml:space="preserve"> το</w:t>
      </w:r>
      <w:r w:rsidRPr="00B03EA3">
        <w:rPr>
          <w:rStyle w:val="apple-converted-space"/>
          <w:rFonts w:ascii="Arial" w:hAnsi="Arial" w:cs="Arial"/>
          <w:color w:val="76923C" w:themeColor="accent3" w:themeShade="BF"/>
          <w:sz w:val="32"/>
          <w:szCs w:val="32"/>
        </w:rPr>
        <w:t> </w:t>
      </w:r>
      <w:hyperlink r:id="rId42" w:tooltip="Χαρτί" w:history="1">
        <w:r w:rsidRPr="00B03EA3">
          <w:rPr>
            <w:rStyle w:val="-"/>
            <w:rFonts w:ascii="Arial" w:hAnsi="Arial" w:cs="Arial"/>
            <w:b/>
            <w:i/>
            <w:color w:val="76923C" w:themeColor="accent3" w:themeShade="BF"/>
            <w:sz w:val="32"/>
            <w:szCs w:val="32"/>
          </w:rPr>
          <w:t>χαρτί</w:t>
        </w:r>
      </w:hyperlink>
      <w:r w:rsidRPr="00B03EA3">
        <w:rPr>
          <w:rFonts w:ascii="Arial" w:hAnsi="Arial" w:cs="Arial"/>
          <w:color w:val="76923C" w:themeColor="accent3" w:themeShade="BF"/>
          <w:sz w:val="32"/>
          <w:szCs w:val="32"/>
        </w:rPr>
        <w:t>, το</w:t>
      </w:r>
      <w:r w:rsidRPr="00B03EA3">
        <w:rPr>
          <w:rStyle w:val="apple-converted-space"/>
          <w:rFonts w:ascii="Arial" w:hAnsi="Arial" w:cs="Arial"/>
          <w:color w:val="76923C" w:themeColor="accent3" w:themeShade="BF"/>
          <w:sz w:val="32"/>
          <w:szCs w:val="32"/>
        </w:rPr>
        <w:t> </w:t>
      </w:r>
      <w:hyperlink r:id="rId43" w:tooltip="Αλουμίνιο" w:history="1">
        <w:r w:rsidRPr="00B03EA3">
          <w:rPr>
            <w:rStyle w:val="-"/>
            <w:rFonts w:ascii="Arial" w:hAnsi="Arial" w:cs="Arial"/>
            <w:b/>
            <w:i/>
            <w:color w:val="76923C" w:themeColor="accent3" w:themeShade="BF"/>
            <w:sz w:val="32"/>
            <w:szCs w:val="32"/>
          </w:rPr>
          <w:t>αλουμίνιο</w:t>
        </w:r>
      </w:hyperlink>
      <w:r w:rsidRPr="00B03EA3">
        <w:rPr>
          <w:rStyle w:val="apple-converted-space"/>
          <w:rFonts w:ascii="Arial" w:hAnsi="Arial" w:cs="Arial"/>
          <w:color w:val="76923C" w:themeColor="accent3" w:themeShade="BF"/>
          <w:sz w:val="32"/>
          <w:szCs w:val="32"/>
        </w:rPr>
        <w:t> </w:t>
      </w:r>
      <w:r w:rsidRPr="00B03EA3">
        <w:rPr>
          <w:rFonts w:ascii="Arial" w:hAnsi="Arial" w:cs="Arial"/>
          <w:color w:val="76923C" w:themeColor="accent3" w:themeShade="BF"/>
          <w:sz w:val="32"/>
          <w:szCs w:val="32"/>
        </w:rPr>
        <w:t xml:space="preserve">και άλλα </w:t>
      </w:r>
      <w:r w:rsidRPr="00B03EA3">
        <w:rPr>
          <w:rFonts w:ascii="Arial" w:hAnsi="Arial" w:cs="Arial"/>
          <w:b/>
          <w:i/>
          <w:color w:val="76923C" w:themeColor="accent3" w:themeShade="BF"/>
          <w:sz w:val="32"/>
          <w:szCs w:val="32"/>
          <w:u w:val="single"/>
        </w:rPr>
        <w:t>μέταλλα</w:t>
      </w:r>
      <w:r w:rsidRPr="00B03EA3">
        <w:rPr>
          <w:rFonts w:ascii="Arial" w:hAnsi="Arial" w:cs="Arial"/>
          <w:color w:val="76923C" w:themeColor="accent3" w:themeShade="BF"/>
          <w:sz w:val="32"/>
          <w:szCs w:val="32"/>
        </w:rPr>
        <w:t xml:space="preserve"> όπως ο</w:t>
      </w:r>
      <w:r w:rsidRPr="00B03EA3">
        <w:rPr>
          <w:rStyle w:val="apple-converted-space"/>
          <w:rFonts w:ascii="Arial" w:hAnsi="Arial" w:cs="Arial"/>
          <w:color w:val="76923C" w:themeColor="accent3" w:themeShade="BF"/>
          <w:sz w:val="32"/>
          <w:szCs w:val="32"/>
        </w:rPr>
        <w:t> </w:t>
      </w:r>
      <w:hyperlink r:id="rId44" w:tooltip="Χαλκός" w:history="1">
        <w:r w:rsidRPr="00B03EA3">
          <w:rPr>
            <w:rStyle w:val="-"/>
            <w:rFonts w:ascii="Arial" w:hAnsi="Arial" w:cs="Arial"/>
            <w:b/>
            <w:i/>
            <w:color w:val="76923C" w:themeColor="accent3" w:themeShade="BF"/>
            <w:sz w:val="32"/>
            <w:szCs w:val="32"/>
          </w:rPr>
          <w:t>χαλκός</w:t>
        </w:r>
      </w:hyperlink>
      <w:r w:rsidRPr="00B03EA3">
        <w:rPr>
          <w:rStyle w:val="apple-converted-space"/>
          <w:rFonts w:ascii="Arial" w:hAnsi="Arial" w:cs="Arial"/>
          <w:color w:val="76923C" w:themeColor="accent3" w:themeShade="BF"/>
          <w:sz w:val="32"/>
          <w:szCs w:val="32"/>
        </w:rPr>
        <w:t> </w:t>
      </w:r>
      <w:r w:rsidRPr="00B03EA3">
        <w:rPr>
          <w:rFonts w:ascii="Arial" w:hAnsi="Arial" w:cs="Arial"/>
          <w:color w:val="76923C" w:themeColor="accent3" w:themeShade="BF"/>
          <w:sz w:val="32"/>
          <w:szCs w:val="32"/>
        </w:rPr>
        <w:t>και ο</w:t>
      </w:r>
      <w:r w:rsidRPr="00B03EA3">
        <w:rPr>
          <w:rStyle w:val="apple-converted-space"/>
          <w:rFonts w:ascii="Arial" w:hAnsi="Arial" w:cs="Arial"/>
          <w:color w:val="76923C" w:themeColor="accent3" w:themeShade="BF"/>
          <w:sz w:val="32"/>
          <w:szCs w:val="32"/>
        </w:rPr>
        <w:t> </w:t>
      </w:r>
      <w:hyperlink r:id="rId45" w:tooltip="Σίδηρος" w:history="1">
        <w:r w:rsidRPr="00B03EA3">
          <w:rPr>
            <w:rStyle w:val="-"/>
            <w:rFonts w:ascii="Arial" w:hAnsi="Arial" w:cs="Arial"/>
            <w:b/>
            <w:i/>
            <w:color w:val="76923C" w:themeColor="accent3" w:themeShade="BF"/>
            <w:sz w:val="32"/>
            <w:szCs w:val="32"/>
          </w:rPr>
          <w:t>σίδηρος</w:t>
        </w:r>
      </w:hyperlink>
      <w:r w:rsidRPr="00B03EA3">
        <w:rPr>
          <w:rFonts w:ascii="Arial" w:hAnsi="Arial" w:cs="Arial"/>
          <w:color w:val="76923C" w:themeColor="accent3" w:themeShade="BF"/>
          <w:sz w:val="32"/>
          <w:szCs w:val="32"/>
        </w:rPr>
        <w:t>, την</w:t>
      </w:r>
      <w:r w:rsidRPr="00B03EA3">
        <w:rPr>
          <w:rStyle w:val="apple-converted-space"/>
          <w:rFonts w:ascii="Arial" w:hAnsi="Arial" w:cs="Arial"/>
          <w:color w:val="76923C" w:themeColor="accent3" w:themeShade="BF"/>
          <w:sz w:val="32"/>
          <w:szCs w:val="32"/>
        </w:rPr>
        <w:t> </w:t>
      </w:r>
      <w:hyperlink r:id="rId46" w:tooltip="Άσφαλτος" w:history="1">
        <w:r w:rsidRPr="00B03EA3">
          <w:rPr>
            <w:rStyle w:val="-"/>
            <w:rFonts w:ascii="Arial" w:hAnsi="Arial" w:cs="Arial"/>
            <w:b/>
            <w:i/>
            <w:color w:val="76923C" w:themeColor="accent3" w:themeShade="BF"/>
            <w:sz w:val="32"/>
            <w:szCs w:val="32"/>
          </w:rPr>
          <w:t>άσφαλτο</w:t>
        </w:r>
      </w:hyperlink>
      <w:r w:rsidRPr="00B03EA3">
        <w:rPr>
          <w:rFonts w:ascii="Arial" w:hAnsi="Arial" w:cs="Arial"/>
          <w:color w:val="76923C" w:themeColor="accent3" w:themeShade="BF"/>
          <w:sz w:val="32"/>
          <w:szCs w:val="32"/>
        </w:rPr>
        <w:t xml:space="preserve">, τα </w:t>
      </w:r>
      <w:r w:rsidRPr="00B03EA3">
        <w:rPr>
          <w:rFonts w:ascii="Arial" w:hAnsi="Arial" w:cs="Arial"/>
          <w:b/>
          <w:i/>
          <w:color w:val="76923C" w:themeColor="accent3" w:themeShade="BF"/>
          <w:sz w:val="32"/>
          <w:szCs w:val="32"/>
          <w:u w:val="single"/>
        </w:rPr>
        <w:t>κλωστουφανουργικά</w:t>
      </w:r>
      <w:r w:rsidRPr="00B03EA3">
        <w:rPr>
          <w:rFonts w:ascii="Arial" w:hAnsi="Arial" w:cs="Arial"/>
          <w:b/>
          <w:color w:val="76923C" w:themeColor="accent3" w:themeShade="BF"/>
          <w:sz w:val="32"/>
          <w:szCs w:val="32"/>
        </w:rPr>
        <w:t xml:space="preserve"> </w:t>
      </w:r>
      <w:r w:rsidRPr="00B03EA3">
        <w:rPr>
          <w:rFonts w:ascii="Arial" w:hAnsi="Arial" w:cs="Arial"/>
          <w:b/>
          <w:i/>
          <w:color w:val="76923C" w:themeColor="accent3" w:themeShade="BF"/>
          <w:sz w:val="32"/>
          <w:szCs w:val="32"/>
          <w:u w:val="single"/>
        </w:rPr>
        <w:t>προϊόντα</w:t>
      </w:r>
      <w:r w:rsidRPr="00B03EA3">
        <w:rPr>
          <w:rFonts w:ascii="Arial" w:hAnsi="Arial" w:cs="Arial"/>
          <w:b/>
          <w:color w:val="76923C" w:themeColor="accent3" w:themeShade="BF"/>
          <w:sz w:val="32"/>
          <w:szCs w:val="32"/>
        </w:rPr>
        <w:t xml:space="preserve"> </w:t>
      </w:r>
      <w:r w:rsidRPr="00B03EA3">
        <w:rPr>
          <w:rFonts w:ascii="Arial" w:hAnsi="Arial" w:cs="Arial"/>
          <w:color w:val="76923C" w:themeColor="accent3" w:themeShade="BF"/>
          <w:sz w:val="32"/>
          <w:szCs w:val="32"/>
        </w:rPr>
        <w:t>και τα</w:t>
      </w:r>
      <w:r w:rsidRPr="00B03EA3">
        <w:rPr>
          <w:rStyle w:val="apple-converted-space"/>
          <w:rFonts w:ascii="Arial" w:hAnsi="Arial" w:cs="Arial"/>
          <w:color w:val="76923C" w:themeColor="accent3" w:themeShade="BF"/>
          <w:sz w:val="32"/>
          <w:szCs w:val="32"/>
        </w:rPr>
        <w:t> </w:t>
      </w:r>
      <w:hyperlink r:id="rId47" w:tooltip="Πλαστικό" w:history="1">
        <w:r w:rsidRPr="00B03EA3">
          <w:rPr>
            <w:rStyle w:val="-"/>
            <w:rFonts w:ascii="Arial" w:hAnsi="Arial" w:cs="Arial"/>
            <w:b/>
            <w:i/>
            <w:color w:val="76923C" w:themeColor="accent3" w:themeShade="BF"/>
            <w:sz w:val="32"/>
            <w:szCs w:val="32"/>
          </w:rPr>
          <w:t>πλαστικά</w:t>
        </w:r>
      </w:hyperlink>
      <w:r w:rsidRPr="00B03EA3">
        <w:rPr>
          <w:rFonts w:ascii="Arial" w:hAnsi="Arial" w:cs="Arial"/>
          <w:color w:val="76923C" w:themeColor="accent3" w:themeShade="BF"/>
          <w:sz w:val="32"/>
          <w:szCs w:val="32"/>
        </w:rPr>
        <w:t xml:space="preserve">. </w:t>
      </w:r>
    </w:p>
    <w:p w:rsidR="00064DCE" w:rsidRPr="00487EA2" w:rsidRDefault="00064DCE" w:rsidP="00E94142">
      <w:pPr>
        <w:widowControl w:val="0"/>
        <w:suppressAutoHyphens/>
        <w:spacing w:after="0" w:line="240" w:lineRule="auto"/>
      </w:pPr>
    </w:p>
    <w:p w:rsidR="0060022F" w:rsidRPr="0038111E" w:rsidRDefault="0060022F" w:rsidP="00E94142">
      <w:pPr>
        <w:widowControl w:val="0"/>
        <w:suppressAutoHyphens/>
        <w:spacing w:after="0" w:line="240" w:lineRule="auto"/>
        <w:jc w:val="center"/>
      </w:pPr>
      <w:r w:rsidRPr="0038111E">
        <w:rPr>
          <w:rFonts w:ascii="Calibri" w:hAnsi="Calibri"/>
          <w:b/>
          <w:bCs/>
          <w:sz w:val="32"/>
          <w:szCs w:val="32"/>
          <w:u w:val="single"/>
        </w:rPr>
        <w:t>Τα κυριότερα είδη ανανεώσιμων μορφών ενεργείας είναι:</w:t>
      </w:r>
    </w:p>
    <w:p w:rsidR="0060022F" w:rsidRDefault="0060022F" w:rsidP="0060022F">
      <w:pPr>
        <w:widowControl w:val="0"/>
        <w:numPr>
          <w:ilvl w:val="0"/>
          <w:numId w:val="6"/>
        </w:numPr>
        <w:suppressAutoHyphens/>
        <w:spacing w:after="0" w:line="240" w:lineRule="auto"/>
        <w:jc w:val="both"/>
      </w:pPr>
      <w:r>
        <w:rPr>
          <w:rFonts w:ascii="Calibri" w:hAnsi="Calibri"/>
          <w:b/>
          <w:bCs/>
          <w:sz w:val="32"/>
          <w:szCs w:val="32"/>
        </w:rPr>
        <w:t>Αιολική ενέργεια.</w:t>
      </w:r>
      <w:r w:rsidRPr="00064DCE">
        <w:rPr>
          <w:rFonts w:ascii="Calibri" w:hAnsi="Calibri"/>
          <w:color w:val="76923C" w:themeColor="accent3" w:themeShade="BF"/>
          <w:sz w:val="32"/>
          <w:szCs w:val="32"/>
        </w:rPr>
        <w:t xml:space="preserve"> Χρησιμοποιείται από τα αρχαία χρονιά. Τα τελευταία χρόνια, η αιολική ενέργεια έχει αρχίσει να χρησιμοποιείται ευρέως για ηλεκτροπαραγωγή.</w:t>
      </w:r>
    </w:p>
    <w:p w:rsidR="0060022F" w:rsidRPr="00064DCE" w:rsidRDefault="0060022F" w:rsidP="0060022F">
      <w:pPr>
        <w:widowControl w:val="0"/>
        <w:numPr>
          <w:ilvl w:val="0"/>
          <w:numId w:val="6"/>
        </w:numPr>
        <w:suppressAutoHyphens/>
        <w:spacing w:after="0" w:line="240" w:lineRule="auto"/>
        <w:jc w:val="both"/>
        <w:rPr>
          <w:b/>
          <w:bCs/>
          <w:color w:val="76923C" w:themeColor="accent3" w:themeShade="BF"/>
        </w:rPr>
      </w:pPr>
      <w:r>
        <w:rPr>
          <w:rFonts w:ascii="Calibri" w:hAnsi="Calibri"/>
          <w:b/>
          <w:bCs/>
          <w:sz w:val="32"/>
          <w:szCs w:val="32"/>
        </w:rPr>
        <w:t>Ηλιακή ενέργεια.</w:t>
      </w:r>
      <w:r>
        <w:rPr>
          <w:rFonts w:ascii="Calibri" w:hAnsi="Calibri"/>
          <w:sz w:val="32"/>
          <w:szCs w:val="32"/>
        </w:rPr>
        <w:t xml:space="preserve"> </w:t>
      </w:r>
      <w:r w:rsidRPr="00064DCE">
        <w:rPr>
          <w:rFonts w:ascii="Calibri" w:hAnsi="Calibri"/>
          <w:color w:val="76923C" w:themeColor="accent3" w:themeShade="BF"/>
          <w:sz w:val="32"/>
          <w:szCs w:val="32"/>
        </w:rPr>
        <w:t>Έχει κυρίως θερμικές εφαρμογές όπως οι ηλιακοί θερμοσίφωνες και οι φούρνοι. Τα τελευταία χρόνια, αρχίζει να χρησιμοποιείται και για παραγωγή ηλεκτρικής ενέργειας.</w:t>
      </w:r>
    </w:p>
    <w:p w:rsidR="0060022F" w:rsidRDefault="0060022F" w:rsidP="0060022F">
      <w:pPr>
        <w:widowControl w:val="0"/>
        <w:numPr>
          <w:ilvl w:val="0"/>
          <w:numId w:val="6"/>
        </w:numPr>
        <w:suppressAutoHyphens/>
        <w:spacing w:after="0" w:line="240" w:lineRule="auto"/>
        <w:jc w:val="both"/>
        <w:rPr>
          <w:b/>
          <w:bCs/>
          <w:u w:val="single"/>
        </w:rPr>
      </w:pPr>
      <w:r>
        <w:rPr>
          <w:rFonts w:ascii="Calibri" w:hAnsi="Calibri"/>
          <w:b/>
          <w:bCs/>
          <w:sz w:val="32"/>
          <w:szCs w:val="32"/>
          <w:u w:val="single"/>
        </w:rPr>
        <w:t>Υδραυλική ενέργεια.</w:t>
      </w:r>
      <w:r>
        <w:rPr>
          <w:rFonts w:ascii="Calibri" w:hAnsi="Calibri"/>
          <w:sz w:val="32"/>
          <w:szCs w:val="32"/>
        </w:rPr>
        <w:t xml:space="preserve"> </w:t>
      </w:r>
      <w:r w:rsidRPr="00064DCE">
        <w:rPr>
          <w:rFonts w:ascii="Calibri" w:hAnsi="Calibri"/>
          <w:color w:val="76923C" w:themeColor="accent3" w:themeShade="BF"/>
          <w:sz w:val="32"/>
          <w:szCs w:val="32"/>
        </w:rPr>
        <w:t>Είναι η εκμετάλλευση της δύναμης του νερού που χρησιμοποιείται κυρίως για την παραγωγή ηλεκτρικής ενέργειας από τα υδροηλεκτρικά εργοστάσια.</w:t>
      </w:r>
    </w:p>
    <w:p w:rsidR="0060022F" w:rsidRDefault="0060022F" w:rsidP="0060022F">
      <w:pPr>
        <w:widowControl w:val="0"/>
        <w:numPr>
          <w:ilvl w:val="0"/>
          <w:numId w:val="6"/>
        </w:numPr>
        <w:suppressAutoHyphens/>
        <w:spacing w:after="0" w:line="240" w:lineRule="auto"/>
        <w:jc w:val="both"/>
        <w:rPr>
          <w:rFonts w:ascii="Calibri" w:hAnsi="Calibri"/>
          <w:sz w:val="32"/>
          <w:szCs w:val="32"/>
        </w:rPr>
      </w:pPr>
      <w:r>
        <w:rPr>
          <w:rFonts w:ascii="Calibri" w:hAnsi="Calibri"/>
          <w:b/>
          <w:bCs/>
          <w:sz w:val="32"/>
          <w:szCs w:val="32"/>
          <w:u w:val="single"/>
        </w:rPr>
        <w:t>Βιομάζα(βίος+μάζα).</w:t>
      </w:r>
      <w:r>
        <w:rPr>
          <w:rFonts w:ascii="Calibri" w:hAnsi="Calibri"/>
          <w:sz w:val="32"/>
          <w:szCs w:val="32"/>
        </w:rPr>
        <w:t xml:space="preserve"> </w:t>
      </w:r>
      <w:r w:rsidRPr="00064DCE">
        <w:rPr>
          <w:rFonts w:ascii="Calibri" w:hAnsi="Calibri"/>
          <w:color w:val="76923C" w:themeColor="accent3" w:themeShade="BF"/>
          <w:sz w:val="32"/>
          <w:szCs w:val="32"/>
        </w:rPr>
        <w:t>Η μορφή αυτή ενέργειας προέρχεται από τα φυτά, τα ξύλα, τα κτηνοτροφικά απόβλητα, τη λάσπη των βιολογικών καθαρισμών, τα απορρίμματα ( σκουπίδια, τρόφιμα, ζωοτροφές ).</w:t>
      </w:r>
    </w:p>
    <w:p w:rsidR="0060022F" w:rsidRPr="00064DCE" w:rsidRDefault="0060022F" w:rsidP="0060022F">
      <w:pPr>
        <w:widowControl w:val="0"/>
        <w:numPr>
          <w:ilvl w:val="0"/>
          <w:numId w:val="6"/>
        </w:numPr>
        <w:suppressAutoHyphens/>
        <w:spacing w:after="0" w:line="240" w:lineRule="auto"/>
        <w:jc w:val="both"/>
        <w:rPr>
          <w:rFonts w:ascii="Calibri" w:hAnsi="Calibri"/>
          <w:b/>
          <w:bCs/>
          <w:color w:val="76923C" w:themeColor="accent3" w:themeShade="BF"/>
          <w:sz w:val="32"/>
          <w:szCs w:val="32"/>
          <w:u w:val="single"/>
        </w:rPr>
      </w:pPr>
      <w:r>
        <w:rPr>
          <w:rFonts w:ascii="Calibri" w:hAnsi="Calibri"/>
          <w:b/>
          <w:bCs/>
          <w:sz w:val="32"/>
          <w:szCs w:val="32"/>
          <w:u w:val="single"/>
        </w:rPr>
        <w:t>Θαλάσσια ενέργεια</w:t>
      </w:r>
      <w:r>
        <w:rPr>
          <w:rFonts w:ascii="Calibri" w:hAnsi="Calibri"/>
          <w:sz w:val="32"/>
          <w:szCs w:val="32"/>
        </w:rPr>
        <w:t xml:space="preserve">. </w:t>
      </w:r>
      <w:r w:rsidRPr="00064DCE">
        <w:rPr>
          <w:rFonts w:ascii="Calibri" w:hAnsi="Calibri"/>
          <w:color w:val="76923C" w:themeColor="accent3" w:themeShade="BF"/>
          <w:sz w:val="32"/>
          <w:szCs w:val="32"/>
        </w:rPr>
        <w:t>Η θάλασσα μπορεί να γίνει πηγή ενέργειας με διάφορους τρόπους. Η κινητική ενέργεια του θαλάσσιου κυματισμού είναι ανεξάντλητη και παρουσιάζει ενδιαφέρον για ενεργειακή εκμετάλλευση.</w:t>
      </w:r>
    </w:p>
    <w:p w:rsidR="00064DCE" w:rsidRPr="00064DCE" w:rsidRDefault="0060022F" w:rsidP="008373BA">
      <w:pPr>
        <w:widowControl w:val="0"/>
        <w:numPr>
          <w:ilvl w:val="0"/>
          <w:numId w:val="6"/>
        </w:numPr>
        <w:suppressAutoHyphens/>
        <w:spacing w:after="0" w:line="240" w:lineRule="auto"/>
        <w:jc w:val="both"/>
        <w:rPr>
          <w:rFonts w:ascii="Calibri" w:hAnsi="Calibri"/>
          <w:b/>
          <w:bCs/>
          <w:sz w:val="32"/>
          <w:szCs w:val="32"/>
          <w:u w:val="single"/>
        </w:rPr>
      </w:pPr>
      <w:r w:rsidRPr="00064DCE">
        <w:rPr>
          <w:rFonts w:ascii="Calibri" w:hAnsi="Calibri"/>
          <w:color w:val="76923C" w:themeColor="accent3" w:themeShade="BF"/>
          <w:sz w:val="32"/>
          <w:szCs w:val="32"/>
        </w:rPr>
        <w:t xml:space="preserve">Ήπια μορφή ενέργειας, άλλα όχι ανανεώσιμη είναι η </w:t>
      </w:r>
      <w:r w:rsidRPr="0060022F">
        <w:rPr>
          <w:rFonts w:ascii="Calibri" w:hAnsi="Calibri"/>
          <w:b/>
          <w:bCs/>
          <w:sz w:val="32"/>
          <w:szCs w:val="32"/>
          <w:u w:val="single"/>
        </w:rPr>
        <w:t>γεωθερμική ενέργεια.</w:t>
      </w:r>
      <w:r w:rsidRPr="0060022F">
        <w:rPr>
          <w:rFonts w:ascii="Calibri" w:hAnsi="Calibri"/>
          <w:sz w:val="32"/>
          <w:szCs w:val="32"/>
        </w:rPr>
        <w:t xml:space="preserve"> </w:t>
      </w:r>
      <w:r w:rsidRPr="00064DCE">
        <w:rPr>
          <w:rFonts w:ascii="Calibri" w:hAnsi="Calibri"/>
          <w:color w:val="76923C" w:themeColor="accent3" w:themeShade="BF"/>
          <w:sz w:val="32"/>
          <w:szCs w:val="32"/>
        </w:rPr>
        <w:t xml:space="preserve">Προέρχεται από τούς θερμοπίδακες ή τις ζεστές </w:t>
      </w:r>
      <w:r w:rsidR="00064DCE">
        <w:rPr>
          <w:rFonts w:ascii="Calibri" w:hAnsi="Calibri"/>
          <w:color w:val="76923C" w:themeColor="accent3" w:themeShade="BF"/>
          <w:sz w:val="32"/>
          <w:szCs w:val="32"/>
        </w:rPr>
        <w:t>πηγές νερού</w:t>
      </w:r>
    </w:p>
    <w:p w:rsidR="008373BA" w:rsidRPr="00064DCE" w:rsidRDefault="008F4980" w:rsidP="00064DCE">
      <w:pPr>
        <w:widowControl w:val="0"/>
        <w:suppressAutoHyphens/>
        <w:spacing w:after="0" w:line="240" w:lineRule="auto"/>
        <w:ind w:left="644"/>
        <w:jc w:val="both"/>
        <w:rPr>
          <w:rFonts w:ascii="Calibri" w:hAnsi="Calibri"/>
          <w:b/>
          <w:bCs/>
          <w:sz w:val="32"/>
          <w:szCs w:val="32"/>
          <w:u w:val="single"/>
        </w:rPr>
      </w:pPr>
      <w:r>
        <w:rPr>
          <w:rFonts w:ascii="Calibri" w:hAnsi="Calibri"/>
          <w:color w:val="76923C" w:themeColor="accent3" w:themeShade="BF"/>
          <w:sz w:val="32"/>
          <w:szCs w:val="32"/>
        </w:rPr>
        <w:t>.</w:t>
      </w:r>
      <w:r w:rsidR="00064DCE" w:rsidRPr="00064DCE">
        <w:rPr>
          <w:rFonts w:ascii="Calibri" w:hAnsi="Calibri"/>
          <w:noProof/>
          <w:color w:val="76923C" w:themeColor="accent3" w:themeShade="BF"/>
          <w:sz w:val="32"/>
          <w:szCs w:val="32"/>
          <w:lang w:eastAsia="el-GR"/>
        </w:rPr>
        <w:drawing>
          <wp:inline distT="0" distB="0" distL="0" distR="0">
            <wp:extent cx="4435992" cy="2498651"/>
            <wp:effectExtent l="19050" t="0" r="0" b="0"/>
            <wp:docPr id="4"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0038111E">
        <w:rPr>
          <w:rFonts w:ascii="Calibri" w:hAnsi="Calibri"/>
          <w:sz w:val="32"/>
          <w:szCs w:val="32"/>
        </w:rPr>
        <w:t xml:space="preserve"> </w:t>
      </w:r>
      <w:r w:rsidR="00064DCE">
        <w:rPr>
          <w:rFonts w:ascii="Calibri" w:hAnsi="Calibri"/>
          <w:sz w:val="32"/>
          <w:szCs w:val="32"/>
        </w:rPr>
        <w:t xml:space="preserve">                </w:t>
      </w:r>
    </w:p>
    <w:p w:rsidR="008017C2" w:rsidRPr="005D1FEA" w:rsidRDefault="008017C2" w:rsidP="00611FFA">
      <w:pPr>
        <w:widowControl w:val="0"/>
        <w:suppressAutoHyphens/>
        <w:spacing w:after="0" w:line="240" w:lineRule="auto"/>
        <w:ind w:left="502"/>
        <w:jc w:val="both"/>
        <w:rPr>
          <w:rFonts w:ascii="Calibri" w:hAnsi="Calibri"/>
          <w:color w:val="76923C" w:themeColor="accent3" w:themeShade="BF"/>
          <w:sz w:val="44"/>
          <w:szCs w:val="44"/>
        </w:rPr>
      </w:pPr>
      <w:r w:rsidRPr="008017C2">
        <w:rPr>
          <w:rFonts w:ascii="Calibri" w:hAnsi="Calibri"/>
          <w:color w:val="76923C" w:themeColor="accent3" w:themeShade="BF"/>
          <w:sz w:val="44"/>
          <w:szCs w:val="44"/>
        </w:rPr>
        <w:lastRenderedPageBreak/>
        <w:t>Συμπέρασμα:</w:t>
      </w:r>
      <w:r w:rsidR="005D1FEA">
        <w:rPr>
          <w:rFonts w:ascii="Calibri" w:hAnsi="Calibri"/>
          <w:color w:val="76923C" w:themeColor="accent3" w:themeShade="BF"/>
          <w:sz w:val="44"/>
          <w:szCs w:val="44"/>
        </w:rPr>
        <w:t xml:space="preserve"> </w:t>
      </w:r>
      <w:r>
        <w:rPr>
          <w:rFonts w:ascii="Calibri" w:hAnsi="Calibri"/>
          <w:color w:val="76923C" w:themeColor="accent3" w:themeShade="BF"/>
          <w:sz w:val="44"/>
          <w:szCs w:val="44"/>
        </w:rPr>
        <w:t xml:space="preserve">Το </w:t>
      </w:r>
      <w:r w:rsidR="005D1FEA">
        <w:rPr>
          <w:rFonts w:ascii="Calibri" w:hAnsi="Calibri"/>
          <w:color w:val="76923C" w:themeColor="accent3" w:themeShade="BF"/>
          <w:sz w:val="44"/>
          <w:szCs w:val="44"/>
        </w:rPr>
        <w:t>συμπέρασμα</w:t>
      </w:r>
      <w:r>
        <w:rPr>
          <w:rFonts w:ascii="Calibri" w:hAnsi="Calibri"/>
          <w:color w:val="76923C" w:themeColor="accent3" w:themeShade="BF"/>
          <w:sz w:val="44"/>
          <w:szCs w:val="44"/>
        </w:rPr>
        <w:t xml:space="preserve"> που </w:t>
      </w:r>
      <w:r w:rsidR="005D1FEA">
        <w:rPr>
          <w:rFonts w:ascii="Calibri" w:hAnsi="Calibri"/>
          <w:color w:val="76923C" w:themeColor="accent3" w:themeShade="BF"/>
          <w:sz w:val="44"/>
          <w:szCs w:val="44"/>
        </w:rPr>
        <w:t>βγάλαμε</w:t>
      </w:r>
      <w:r>
        <w:rPr>
          <w:rFonts w:ascii="Calibri" w:hAnsi="Calibri"/>
          <w:color w:val="76923C" w:themeColor="accent3" w:themeShade="BF"/>
          <w:sz w:val="44"/>
          <w:szCs w:val="44"/>
        </w:rPr>
        <w:t xml:space="preserve"> για το </w:t>
      </w:r>
      <w:r w:rsidR="005D1FEA">
        <w:rPr>
          <w:rFonts w:ascii="Calibri" w:hAnsi="Calibri"/>
          <w:color w:val="76923C" w:themeColor="accent3" w:themeShade="BF"/>
          <w:sz w:val="44"/>
          <w:szCs w:val="44"/>
        </w:rPr>
        <w:t xml:space="preserve">περιβάλλον και γενικώς για την </w:t>
      </w:r>
      <w:r w:rsidR="005D1FEA" w:rsidRPr="005D1FEA">
        <w:rPr>
          <w:color w:val="76923C" w:themeColor="accent3" w:themeShade="BF"/>
          <w:sz w:val="44"/>
          <w:szCs w:val="44"/>
        </w:rPr>
        <w:t>αειφορία</w:t>
      </w:r>
      <w:r w:rsidR="005D1FEA">
        <w:rPr>
          <w:rFonts w:ascii="Calibri" w:hAnsi="Calibri"/>
          <w:color w:val="76923C" w:themeColor="accent3" w:themeShade="BF"/>
          <w:sz w:val="44"/>
          <w:szCs w:val="44"/>
        </w:rPr>
        <w:t xml:space="preserve"> είναι πως είναι ζωτικής σημασίας και αυτά που μας πρόσφερε αυτό το </w:t>
      </w:r>
      <w:r w:rsidR="005D1FEA">
        <w:rPr>
          <w:rFonts w:ascii="Calibri" w:hAnsi="Calibri"/>
          <w:color w:val="76923C" w:themeColor="accent3" w:themeShade="BF"/>
          <w:sz w:val="44"/>
          <w:szCs w:val="44"/>
          <w:lang w:val="en-US"/>
        </w:rPr>
        <w:t>project</w:t>
      </w:r>
      <w:r w:rsidR="005D1FEA">
        <w:rPr>
          <w:rFonts w:ascii="Calibri" w:hAnsi="Calibri"/>
          <w:color w:val="76923C" w:themeColor="accent3" w:themeShade="BF"/>
          <w:sz w:val="44"/>
          <w:szCs w:val="44"/>
        </w:rPr>
        <w:t xml:space="preserve"> θα μείνουν ανεξίτηλα στο μυαλό μας με την ελπίδα πως θα</w:t>
      </w:r>
      <w:r w:rsidR="008758C1">
        <w:rPr>
          <w:rFonts w:ascii="Calibri" w:hAnsi="Calibri"/>
          <w:color w:val="76923C" w:themeColor="accent3" w:themeShade="BF"/>
          <w:sz w:val="44"/>
          <w:szCs w:val="44"/>
        </w:rPr>
        <w:t xml:space="preserve"> μπορέσουμε να γίνουμε πιο σωστοί </w:t>
      </w:r>
      <w:r w:rsidR="005D1FEA">
        <w:rPr>
          <w:rFonts w:ascii="Calibri" w:hAnsi="Calibri"/>
          <w:color w:val="76923C" w:themeColor="accent3" w:themeShade="BF"/>
          <w:sz w:val="44"/>
          <w:szCs w:val="44"/>
        </w:rPr>
        <w:t>άνθρωποι με σεβασμό στο περιβάλλον , έξαλλου αυτό μας καθιστά ζωντανούς και μας προσφέρει ανεκτίμητα δώρα και φοβερές εκπλήξεις</w:t>
      </w:r>
    </w:p>
    <w:p w:rsidR="008017C2" w:rsidRPr="008017C2" w:rsidRDefault="008017C2" w:rsidP="00FA782A">
      <w:pPr>
        <w:widowControl w:val="0"/>
        <w:suppressAutoHyphens/>
        <w:spacing w:after="0" w:line="240" w:lineRule="auto"/>
        <w:jc w:val="both"/>
        <w:rPr>
          <w:rFonts w:ascii="Calibri" w:hAnsi="Calibri"/>
          <w:color w:val="76923C" w:themeColor="accent3" w:themeShade="BF"/>
          <w:sz w:val="96"/>
          <w:szCs w:val="96"/>
        </w:rPr>
      </w:pPr>
    </w:p>
    <w:p w:rsidR="00611FFA" w:rsidRDefault="00611FFA" w:rsidP="00611FFA">
      <w:pPr>
        <w:widowControl w:val="0"/>
        <w:suppressAutoHyphens/>
        <w:spacing w:after="0" w:line="240" w:lineRule="auto"/>
        <w:ind w:left="502"/>
        <w:jc w:val="both"/>
        <w:rPr>
          <w:rFonts w:ascii="Calibri" w:hAnsi="Calibri"/>
          <w:color w:val="76923C" w:themeColor="accent3" w:themeShade="BF"/>
          <w:sz w:val="96"/>
          <w:szCs w:val="96"/>
        </w:rPr>
      </w:pPr>
      <w:r>
        <w:rPr>
          <w:rFonts w:ascii="Calibri" w:hAnsi="Calibri"/>
          <w:color w:val="76923C" w:themeColor="accent3" w:themeShade="BF"/>
          <w:sz w:val="96"/>
          <w:szCs w:val="96"/>
        </w:rPr>
        <w:t>Βιβλιογραφία</w:t>
      </w:r>
    </w:p>
    <w:p w:rsidR="00611FFA" w:rsidRPr="00611FFA" w:rsidRDefault="00611FFA" w:rsidP="00611FFA">
      <w:pPr>
        <w:pStyle w:val="a6"/>
        <w:widowControl w:val="0"/>
        <w:numPr>
          <w:ilvl w:val="0"/>
          <w:numId w:val="11"/>
        </w:numPr>
        <w:suppressAutoHyphens/>
        <w:spacing w:after="0" w:line="240" w:lineRule="auto"/>
        <w:rPr>
          <w:rFonts w:ascii="Calibri" w:hAnsi="Calibri"/>
          <w:color w:val="76923C" w:themeColor="accent3" w:themeShade="BF"/>
          <w:sz w:val="72"/>
          <w:szCs w:val="72"/>
        </w:rPr>
      </w:pPr>
      <w:r w:rsidRPr="00611FFA">
        <w:rPr>
          <w:rFonts w:ascii="Calibri" w:hAnsi="Calibri"/>
          <w:color w:val="76923C" w:themeColor="accent3" w:themeShade="BF"/>
          <w:sz w:val="72"/>
          <w:szCs w:val="72"/>
          <w:lang w:val="en-US"/>
        </w:rPr>
        <w:t>Wikipedia.com</w:t>
      </w:r>
    </w:p>
    <w:p w:rsidR="00611FFA" w:rsidRPr="00611FFA" w:rsidRDefault="00611FFA" w:rsidP="00611FFA">
      <w:pPr>
        <w:pStyle w:val="a6"/>
        <w:widowControl w:val="0"/>
        <w:numPr>
          <w:ilvl w:val="0"/>
          <w:numId w:val="11"/>
        </w:numPr>
        <w:suppressAutoHyphens/>
        <w:spacing w:after="0" w:line="240" w:lineRule="auto"/>
        <w:rPr>
          <w:rFonts w:ascii="Calibri" w:hAnsi="Calibri"/>
          <w:color w:val="76923C" w:themeColor="accent3" w:themeShade="BF"/>
          <w:sz w:val="72"/>
          <w:szCs w:val="72"/>
        </w:rPr>
      </w:pPr>
      <w:r w:rsidRPr="00611FFA">
        <w:rPr>
          <w:rFonts w:ascii="Calibri" w:hAnsi="Calibri"/>
          <w:color w:val="76923C" w:themeColor="accent3" w:themeShade="BF"/>
          <w:sz w:val="72"/>
          <w:szCs w:val="72"/>
          <w:lang w:val="en-US"/>
        </w:rPr>
        <w:t>Olagiatodasos.gr</w:t>
      </w:r>
    </w:p>
    <w:p w:rsidR="00611FFA" w:rsidRDefault="00611FFA" w:rsidP="00611FFA">
      <w:pPr>
        <w:pStyle w:val="a6"/>
        <w:widowControl w:val="0"/>
        <w:numPr>
          <w:ilvl w:val="0"/>
          <w:numId w:val="11"/>
        </w:numPr>
        <w:suppressAutoHyphens/>
        <w:spacing w:after="0" w:line="240" w:lineRule="auto"/>
        <w:rPr>
          <w:rFonts w:ascii="Calibri" w:hAnsi="Calibri"/>
          <w:color w:val="76923C" w:themeColor="accent3" w:themeShade="BF"/>
          <w:sz w:val="72"/>
          <w:szCs w:val="72"/>
        </w:rPr>
      </w:pPr>
      <w:r>
        <w:rPr>
          <w:rFonts w:ascii="Calibri" w:hAnsi="Calibri"/>
          <w:color w:val="76923C" w:themeColor="accent3" w:themeShade="BF"/>
          <w:sz w:val="72"/>
          <w:szCs w:val="72"/>
          <w:lang w:val="en-US"/>
        </w:rPr>
        <w:t>Google</w:t>
      </w:r>
      <w:r>
        <w:rPr>
          <w:rFonts w:ascii="Calibri" w:hAnsi="Calibri"/>
          <w:color w:val="76923C" w:themeColor="accent3" w:themeShade="BF"/>
          <w:sz w:val="72"/>
          <w:szCs w:val="72"/>
        </w:rPr>
        <w:t xml:space="preserve"> εικόνες</w:t>
      </w:r>
    </w:p>
    <w:p w:rsidR="00611FFA" w:rsidRPr="00611FFA" w:rsidRDefault="00611FFA" w:rsidP="00611FFA">
      <w:pPr>
        <w:pStyle w:val="a6"/>
        <w:widowControl w:val="0"/>
        <w:numPr>
          <w:ilvl w:val="0"/>
          <w:numId w:val="11"/>
        </w:numPr>
        <w:suppressAutoHyphens/>
        <w:spacing w:after="0" w:line="240" w:lineRule="auto"/>
        <w:rPr>
          <w:rFonts w:ascii="Calibri" w:hAnsi="Calibri"/>
          <w:color w:val="76923C" w:themeColor="accent3" w:themeShade="BF"/>
          <w:sz w:val="72"/>
          <w:szCs w:val="72"/>
        </w:rPr>
      </w:pPr>
      <w:r>
        <w:rPr>
          <w:rFonts w:ascii="Calibri" w:hAnsi="Calibri"/>
          <w:color w:val="76923C" w:themeColor="accent3" w:themeShade="BF"/>
          <w:sz w:val="72"/>
          <w:szCs w:val="72"/>
          <w:lang w:val="en-US"/>
        </w:rPr>
        <w:t>Google.gr</w:t>
      </w:r>
    </w:p>
    <w:p w:rsidR="00611FFA" w:rsidRPr="00611FFA" w:rsidRDefault="00611FFA" w:rsidP="00611FFA">
      <w:pPr>
        <w:widowControl w:val="0"/>
        <w:suppressAutoHyphens/>
        <w:spacing w:after="0" w:line="240" w:lineRule="auto"/>
        <w:ind w:left="360"/>
        <w:rPr>
          <w:rFonts w:ascii="Calibri" w:hAnsi="Calibri"/>
          <w:color w:val="76923C" w:themeColor="accent3" w:themeShade="BF"/>
          <w:sz w:val="72"/>
          <w:szCs w:val="72"/>
          <w:lang w:val="en-US"/>
        </w:rPr>
      </w:pPr>
    </w:p>
    <w:p w:rsidR="008F4980" w:rsidRPr="00611FFA" w:rsidRDefault="008F4980" w:rsidP="00611FFA">
      <w:pPr>
        <w:widowControl w:val="0"/>
        <w:suppressAutoHyphens/>
        <w:spacing w:after="0" w:line="240" w:lineRule="auto"/>
        <w:jc w:val="both"/>
        <w:rPr>
          <w:rFonts w:ascii="Calibri" w:hAnsi="Calibri"/>
          <w:b/>
          <w:bCs/>
          <w:sz w:val="72"/>
          <w:szCs w:val="72"/>
          <w:u w:val="single"/>
          <w:lang w:val="en-US"/>
        </w:rPr>
      </w:pPr>
    </w:p>
    <w:p w:rsidR="008373BA" w:rsidRDefault="008373BA" w:rsidP="008373BA"/>
    <w:p w:rsidR="008373BA" w:rsidRPr="008373BA" w:rsidRDefault="008373BA" w:rsidP="008373BA">
      <w:pPr>
        <w:pStyle w:val="2"/>
      </w:pPr>
    </w:p>
    <w:p w:rsidR="00EA3BBF" w:rsidRPr="00104EE3" w:rsidRDefault="00EA3BBF">
      <w:pPr>
        <w:rPr>
          <w:rFonts w:ascii="Bodoni MT Condensed" w:hAnsi="Bodoni MT Condensed"/>
          <w:color w:val="00B050"/>
          <w:sz w:val="36"/>
          <w:szCs w:val="36"/>
        </w:rPr>
      </w:pPr>
    </w:p>
    <w:sectPr w:rsidR="00EA3BBF" w:rsidRPr="00104EE3" w:rsidSect="00EA68A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ECE" w:rsidRDefault="00735ECE" w:rsidP="00064DCE">
      <w:pPr>
        <w:spacing w:after="0" w:line="240" w:lineRule="auto"/>
      </w:pPr>
      <w:r>
        <w:separator/>
      </w:r>
    </w:p>
  </w:endnote>
  <w:endnote w:type="continuationSeparator" w:id="0">
    <w:p w:rsidR="00735ECE" w:rsidRDefault="00735ECE" w:rsidP="00064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ECE" w:rsidRDefault="00735ECE" w:rsidP="00064DCE">
      <w:pPr>
        <w:spacing w:after="0" w:line="240" w:lineRule="auto"/>
      </w:pPr>
      <w:r>
        <w:separator/>
      </w:r>
    </w:p>
  </w:footnote>
  <w:footnote w:type="continuationSeparator" w:id="0">
    <w:p w:rsidR="00735ECE" w:rsidRDefault="00735ECE" w:rsidP="00064D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7547"/>
    <w:multiLevelType w:val="hybridMultilevel"/>
    <w:tmpl w:val="FBFC7D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60B2EC0"/>
    <w:multiLevelType w:val="multilevel"/>
    <w:tmpl w:val="81BE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22B0A"/>
    <w:multiLevelType w:val="multilevel"/>
    <w:tmpl w:val="D8B6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3451F"/>
    <w:multiLevelType w:val="hybridMultilevel"/>
    <w:tmpl w:val="165E8BEA"/>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4">
    <w:nsid w:val="60D1ECD1"/>
    <w:multiLevelType w:val="hybridMultilevel"/>
    <w:tmpl w:val="00000000"/>
    <w:lvl w:ilvl="0" w:tplc="FFFFFFFF">
      <w:start w:val="1"/>
      <w:numFmt w:val="bullet"/>
      <w:lvlText w:val=""/>
      <w:lvlJc w:val="left"/>
      <w:pPr>
        <w:tabs>
          <w:tab w:val="num" w:pos="360"/>
        </w:tabs>
        <w:ind w:left="360" w:hanging="360"/>
      </w:pPr>
      <w:rPr>
        <w:rFonts w:ascii="Symbol" w:hAnsi="Symbol" w:cs="OpenSymbol" w:hint="default"/>
      </w:rPr>
    </w:lvl>
    <w:lvl w:ilvl="1" w:tplc="FFFFFFFF">
      <w:start w:val="1"/>
      <w:numFmt w:val="bullet"/>
      <w:lvlText w:val="◦"/>
      <w:lvlJc w:val="left"/>
      <w:pPr>
        <w:tabs>
          <w:tab w:val="num" w:pos="1080"/>
        </w:tabs>
        <w:ind w:left="1080" w:hanging="360"/>
      </w:pPr>
      <w:rPr>
        <w:rFonts w:ascii="OpenSymbol" w:hAnsi="OpenSymbol" w:cs="OpenSymbol" w:hint="default"/>
      </w:rPr>
    </w:lvl>
    <w:lvl w:ilvl="2" w:tplc="FFFFFFFF">
      <w:start w:val="1"/>
      <w:numFmt w:val="bullet"/>
      <w:lvlText w:val="▪"/>
      <w:lvlJc w:val="left"/>
      <w:pPr>
        <w:tabs>
          <w:tab w:val="num" w:pos="1440"/>
        </w:tabs>
        <w:ind w:left="1440" w:hanging="360"/>
      </w:pPr>
      <w:rPr>
        <w:rFonts w:ascii="OpenSymbol" w:hAnsi="OpenSymbol" w:cs="OpenSymbol" w:hint="default"/>
      </w:rPr>
    </w:lvl>
    <w:lvl w:ilvl="3" w:tplc="FFFFFFFF">
      <w:start w:val="1"/>
      <w:numFmt w:val="bullet"/>
      <w:lvlText w:val=""/>
      <w:lvlJc w:val="left"/>
      <w:pPr>
        <w:tabs>
          <w:tab w:val="num" w:pos="1800"/>
        </w:tabs>
        <w:ind w:left="1800" w:hanging="360"/>
      </w:pPr>
      <w:rPr>
        <w:rFonts w:ascii="Symbol" w:hAnsi="Symbol" w:cs="OpenSymbol" w:hint="default"/>
      </w:rPr>
    </w:lvl>
    <w:lvl w:ilvl="4" w:tplc="FFFFFFFF">
      <w:start w:val="1"/>
      <w:numFmt w:val="bullet"/>
      <w:lvlText w:val="◦"/>
      <w:lvlJc w:val="left"/>
      <w:pPr>
        <w:tabs>
          <w:tab w:val="num" w:pos="2160"/>
        </w:tabs>
        <w:ind w:left="2160" w:hanging="360"/>
      </w:pPr>
      <w:rPr>
        <w:rFonts w:ascii="OpenSymbol" w:hAnsi="OpenSymbol" w:cs="OpenSymbol" w:hint="default"/>
      </w:rPr>
    </w:lvl>
    <w:lvl w:ilvl="5" w:tplc="FFFFFFFF">
      <w:start w:val="1"/>
      <w:numFmt w:val="bullet"/>
      <w:lvlText w:val="▪"/>
      <w:lvlJc w:val="left"/>
      <w:pPr>
        <w:tabs>
          <w:tab w:val="num" w:pos="2520"/>
        </w:tabs>
        <w:ind w:left="2520" w:hanging="360"/>
      </w:pPr>
      <w:rPr>
        <w:rFonts w:ascii="OpenSymbol" w:hAnsi="OpenSymbol" w:cs="OpenSymbol" w:hint="default"/>
      </w:rPr>
    </w:lvl>
    <w:lvl w:ilvl="6" w:tplc="FFFFFFFF">
      <w:start w:val="1"/>
      <w:numFmt w:val="bullet"/>
      <w:lvlText w:val=""/>
      <w:lvlJc w:val="left"/>
      <w:pPr>
        <w:tabs>
          <w:tab w:val="num" w:pos="2880"/>
        </w:tabs>
        <w:ind w:left="2880" w:hanging="360"/>
      </w:pPr>
      <w:rPr>
        <w:rFonts w:ascii="Symbol" w:hAnsi="Symbol" w:cs="OpenSymbol" w:hint="default"/>
      </w:rPr>
    </w:lvl>
    <w:lvl w:ilvl="7" w:tplc="FFFFFFFF">
      <w:start w:val="1"/>
      <w:numFmt w:val="bullet"/>
      <w:lvlText w:val="◦"/>
      <w:lvlJc w:val="left"/>
      <w:pPr>
        <w:tabs>
          <w:tab w:val="num" w:pos="3240"/>
        </w:tabs>
        <w:ind w:left="3240" w:hanging="360"/>
      </w:pPr>
      <w:rPr>
        <w:rFonts w:ascii="OpenSymbol" w:hAnsi="OpenSymbol" w:cs="OpenSymbol" w:hint="default"/>
      </w:rPr>
    </w:lvl>
    <w:lvl w:ilvl="8" w:tplc="FFFFFFFF">
      <w:start w:val="1"/>
      <w:numFmt w:val="bullet"/>
      <w:lvlText w:val="▪"/>
      <w:lvlJc w:val="left"/>
      <w:pPr>
        <w:tabs>
          <w:tab w:val="num" w:pos="3600"/>
        </w:tabs>
        <w:ind w:left="3600" w:hanging="360"/>
      </w:pPr>
      <w:rPr>
        <w:rFonts w:ascii="OpenSymbol" w:hAnsi="OpenSymbol" w:cs="OpenSymbol" w:hint="default"/>
      </w:rPr>
    </w:lvl>
  </w:abstractNum>
  <w:abstractNum w:abstractNumId="5">
    <w:nsid w:val="61221B28"/>
    <w:multiLevelType w:val="multilevel"/>
    <w:tmpl w:val="E95C0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D6D195"/>
    <w:multiLevelType w:val="hybridMultilevel"/>
    <w:tmpl w:val="F0884C64"/>
    <w:lvl w:ilvl="0" w:tplc="06E4B65A">
      <w:start w:val="1"/>
      <w:numFmt w:val="decimal"/>
      <w:lvlText w:val="%1."/>
      <w:lvlJc w:val="left"/>
      <w:pPr>
        <w:tabs>
          <w:tab w:val="num" w:pos="502"/>
        </w:tabs>
        <w:ind w:left="502" w:hanging="360"/>
      </w:pPr>
      <w:rPr>
        <w:rFonts w:hint="default"/>
        <w:b w:val="0"/>
        <w:i w:val="0"/>
        <w:color w:val="76923C" w:themeColor="accent3" w:themeShade="BF"/>
        <w:sz w:val="48"/>
        <w:szCs w:val="48"/>
        <w:u w:val="none"/>
      </w:rPr>
    </w:lvl>
    <w:lvl w:ilvl="1" w:tplc="FFFFFFFF">
      <w:start w:val="1"/>
      <w:numFmt w:val="bullet"/>
      <w:lvlText w:val="◦"/>
      <w:lvlJc w:val="left"/>
      <w:pPr>
        <w:tabs>
          <w:tab w:val="num" w:pos="1080"/>
        </w:tabs>
        <w:ind w:left="1080" w:hanging="360"/>
      </w:pPr>
      <w:rPr>
        <w:rFonts w:ascii="OpenSymbol" w:hAnsi="OpenSymbol" w:cs="OpenSymbol" w:hint="default"/>
      </w:rPr>
    </w:lvl>
    <w:lvl w:ilvl="2" w:tplc="FFFFFFFF">
      <w:start w:val="1"/>
      <w:numFmt w:val="bullet"/>
      <w:lvlText w:val="▪"/>
      <w:lvlJc w:val="left"/>
      <w:pPr>
        <w:tabs>
          <w:tab w:val="num" w:pos="1440"/>
        </w:tabs>
        <w:ind w:left="1440" w:hanging="360"/>
      </w:pPr>
      <w:rPr>
        <w:rFonts w:ascii="OpenSymbol" w:hAnsi="OpenSymbol" w:cs="OpenSymbol" w:hint="default"/>
      </w:rPr>
    </w:lvl>
    <w:lvl w:ilvl="3" w:tplc="FFFFFFFF">
      <w:start w:val="1"/>
      <w:numFmt w:val="bullet"/>
      <w:lvlText w:val=""/>
      <w:lvlJc w:val="left"/>
      <w:pPr>
        <w:tabs>
          <w:tab w:val="num" w:pos="1800"/>
        </w:tabs>
        <w:ind w:left="1800" w:hanging="360"/>
      </w:pPr>
      <w:rPr>
        <w:rFonts w:ascii="Symbol" w:hAnsi="Symbol" w:cs="OpenSymbol" w:hint="default"/>
      </w:rPr>
    </w:lvl>
    <w:lvl w:ilvl="4" w:tplc="FFFFFFFF">
      <w:start w:val="1"/>
      <w:numFmt w:val="bullet"/>
      <w:lvlText w:val="◦"/>
      <w:lvlJc w:val="left"/>
      <w:pPr>
        <w:tabs>
          <w:tab w:val="num" w:pos="2160"/>
        </w:tabs>
        <w:ind w:left="2160" w:hanging="360"/>
      </w:pPr>
      <w:rPr>
        <w:rFonts w:ascii="OpenSymbol" w:hAnsi="OpenSymbol" w:cs="OpenSymbol" w:hint="default"/>
      </w:rPr>
    </w:lvl>
    <w:lvl w:ilvl="5" w:tplc="FFFFFFFF">
      <w:start w:val="1"/>
      <w:numFmt w:val="bullet"/>
      <w:lvlText w:val="▪"/>
      <w:lvlJc w:val="left"/>
      <w:pPr>
        <w:tabs>
          <w:tab w:val="num" w:pos="2520"/>
        </w:tabs>
        <w:ind w:left="2520" w:hanging="360"/>
      </w:pPr>
      <w:rPr>
        <w:rFonts w:ascii="OpenSymbol" w:hAnsi="OpenSymbol" w:cs="OpenSymbol" w:hint="default"/>
      </w:rPr>
    </w:lvl>
    <w:lvl w:ilvl="6" w:tplc="FFFFFFFF">
      <w:start w:val="1"/>
      <w:numFmt w:val="bullet"/>
      <w:lvlText w:val=""/>
      <w:lvlJc w:val="left"/>
      <w:pPr>
        <w:tabs>
          <w:tab w:val="num" w:pos="2880"/>
        </w:tabs>
        <w:ind w:left="2880" w:hanging="360"/>
      </w:pPr>
      <w:rPr>
        <w:rFonts w:ascii="Symbol" w:hAnsi="Symbol" w:cs="OpenSymbol" w:hint="default"/>
      </w:rPr>
    </w:lvl>
    <w:lvl w:ilvl="7" w:tplc="FFFFFFFF">
      <w:start w:val="1"/>
      <w:numFmt w:val="bullet"/>
      <w:lvlText w:val="◦"/>
      <w:lvlJc w:val="left"/>
      <w:pPr>
        <w:tabs>
          <w:tab w:val="num" w:pos="3240"/>
        </w:tabs>
        <w:ind w:left="3240" w:hanging="360"/>
      </w:pPr>
      <w:rPr>
        <w:rFonts w:ascii="OpenSymbol" w:hAnsi="OpenSymbol" w:cs="OpenSymbol" w:hint="default"/>
      </w:rPr>
    </w:lvl>
    <w:lvl w:ilvl="8" w:tplc="FFFFFFFF">
      <w:start w:val="1"/>
      <w:numFmt w:val="bullet"/>
      <w:lvlText w:val="▪"/>
      <w:lvlJc w:val="left"/>
      <w:pPr>
        <w:tabs>
          <w:tab w:val="num" w:pos="3600"/>
        </w:tabs>
        <w:ind w:left="3600" w:hanging="360"/>
      </w:pPr>
      <w:rPr>
        <w:rFonts w:ascii="OpenSymbol" w:hAnsi="OpenSymbol" w:cs="OpenSymbol" w:hint="default"/>
      </w:rPr>
    </w:lvl>
  </w:abstractNum>
  <w:abstractNum w:abstractNumId="7">
    <w:nsid w:val="6F363509"/>
    <w:multiLevelType w:val="hybridMultilevel"/>
    <w:tmpl w:val="DBC258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34F6243"/>
    <w:multiLevelType w:val="hybridMultilevel"/>
    <w:tmpl w:val="D5688424"/>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9">
    <w:nsid w:val="7803587C"/>
    <w:multiLevelType w:val="hybridMultilevel"/>
    <w:tmpl w:val="B4E42C28"/>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10">
    <w:nsid w:val="7C00577D"/>
    <w:multiLevelType w:val="multilevel"/>
    <w:tmpl w:val="09D4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
  </w:num>
  <w:num w:numId="4">
    <w:abstractNumId w:val="2"/>
  </w:num>
  <w:num w:numId="5">
    <w:abstractNumId w:val="4"/>
  </w:num>
  <w:num w:numId="6">
    <w:abstractNumId w:val="6"/>
  </w:num>
  <w:num w:numId="7">
    <w:abstractNumId w:val="8"/>
  </w:num>
  <w:num w:numId="8">
    <w:abstractNumId w:val="9"/>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373BA"/>
    <w:rsid w:val="00051666"/>
    <w:rsid w:val="00064DCE"/>
    <w:rsid w:val="00104EE3"/>
    <w:rsid w:val="00154045"/>
    <w:rsid w:val="002609F2"/>
    <w:rsid w:val="0038111E"/>
    <w:rsid w:val="00424928"/>
    <w:rsid w:val="00426C7A"/>
    <w:rsid w:val="00487EA2"/>
    <w:rsid w:val="004F391C"/>
    <w:rsid w:val="005D1FEA"/>
    <w:rsid w:val="0060022F"/>
    <w:rsid w:val="006052BC"/>
    <w:rsid w:val="00611FFA"/>
    <w:rsid w:val="006D3A9B"/>
    <w:rsid w:val="00721473"/>
    <w:rsid w:val="00735ECE"/>
    <w:rsid w:val="007462F6"/>
    <w:rsid w:val="0075567C"/>
    <w:rsid w:val="00765094"/>
    <w:rsid w:val="007A3A3F"/>
    <w:rsid w:val="007B0A58"/>
    <w:rsid w:val="008017C2"/>
    <w:rsid w:val="008347E5"/>
    <w:rsid w:val="008373BA"/>
    <w:rsid w:val="008758C1"/>
    <w:rsid w:val="008B72A3"/>
    <w:rsid w:val="008F4980"/>
    <w:rsid w:val="00A2746D"/>
    <w:rsid w:val="00A314E1"/>
    <w:rsid w:val="00AD0384"/>
    <w:rsid w:val="00B03EA3"/>
    <w:rsid w:val="00C20B5A"/>
    <w:rsid w:val="00C623B7"/>
    <w:rsid w:val="00DC2B17"/>
    <w:rsid w:val="00DC7DED"/>
    <w:rsid w:val="00E90F01"/>
    <w:rsid w:val="00E94142"/>
    <w:rsid w:val="00EA3BBF"/>
    <w:rsid w:val="00EA68AA"/>
    <w:rsid w:val="00F22D8D"/>
    <w:rsid w:val="00F27367"/>
    <w:rsid w:val="00F53CEA"/>
    <w:rsid w:val="00FA78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AA"/>
  </w:style>
  <w:style w:type="paragraph" w:styleId="1">
    <w:name w:val="heading 1"/>
    <w:basedOn w:val="a"/>
    <w:link w:val="1Char"/>
    <w:uiPriority w:val="9"/>
    <w:qFormat/>
    <w:rsid w:val="008373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8373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8373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373BA"/>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8373B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373BA"/>
    <w:rPr>
      <w:color w:val="0000FF"/>
      <w:u w:val="single"/>
    </w:rPr>
  </w:style>
  <w:style w:type="character" w:customStyle="1" w:styleId="2Char">
    <w:name w:val="Επικεφαλίδα 2 Char"/>
    <w:basedOn w:val="a0"/>
    <w:link w:val="2"/>
    <w:uiPriority w:val="9"/>
    <w:semiHidden/>
    <w:rsid w:val="008373BA"/>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8373BA"/>
  </w:style>
  <w:style w:type="character" w:customStyle="1" w:styleId="3Char">
    <w:name w:val="Επικεφαλίδα 3 Char"/>
    <w:basedOn w:val="a0"/>
    <w:link w:val="3"/>
    <w:uiPriority w:val="9"/>
    <w:semiHidden/>
    <w:rsid w:val="008373BA"/>
    <w:rPr>
      <w:rFonts w:asciiTheme="majorHAnsi" w:eastAsiaTheme="majorEastAsia" w:hAnsiTheme="majorHAnsi" w:cstheme="majorBidi"/>
      <w:b/>
      <w:bCs/>
      <w:color w:val="4F81BD" w:themeColor="accent1"/>
    </w:rPr>
  </w:style>
  <w:style w:type="character" w:customStyle="1" w:styleId="tocnumber">
    <w:name w:val="tocnumber"/>
    <w:basedOn w:val="a0"/>
    <w:rsid w:val="008373BA"/>
  </w:style>
  <w:style w:type="character" w:customStyle="1" w:styleId="toctext">
    <w:name w:val="toctext"/>
    <w:basedOn w:val="a0"/>
    <w:rsid w:val="008373BA"/>
  </w:style>
  <w:style w:type="paragraph" w:styleId="a3">
    <w:name w:val="Balloon Text"/>
    <w:basedOn w:val="a"/>
    <w:link w:val="Char"/>
    <w:uiPriority w:val="99"/>
    <w:semiHidden/>
    <w:unhideWhenUsed/>
    <w:rsid w:val="008373B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373BA"/>
    <w:rPr>
      <w:rFonts w:ascii="Tahoma" w:hAnsi="Tahoma" w:cs="Tahoma"/>
      <w:sz w:val="16"/>
      <w:szCs w:val="16"/>
    </w:rPr>
  </w:style>
  <w:style w:type="character" w:customStyle="1" w:styleId="apple-converted-space">
    <w:name w:val="apple-converted-space"/>
    <w:basedOn w:val="a0"/>
    <w:rsid w:val="00765094"/>
  </w:style>
  <w:style w:type="paragraph" w:styleId="a4">
    <w:name w:val="header"/>
    <w:basedOn w:val="a"/>
    <w:link w:val="Char0"/>
    <w:uiPriority w:val="99"/>
    <w:semiHidden/>
    <w:unhideWhenUsed/>
    <w:rsid w:val="00064DCE"/>
    <w:pPr>
      <w:tabs>
        <w:tab w:val="center" w:pos="4153"/>
        <w:tab w:val="right" w:pos="8306"/>
      </w:tabs>
      <w:spacing w:after="0" w:line="240" w:lineRule="auto"/>
    </w:pPr>
  </w:style>
  <w:style w:type="character" w:customStyle="1" w:styleId="Char0">
    <w:name w:val="Κεφαλίδα Char"/>
    <w:basedOn w:val="a0"/>
    <w:link w:val="a4"/>
    <w:uiPriority w:val="99"/>
    <w:semiHidden/>
    <w:rsid w:val="00064DCE"/>
  </w:style>
  <w:style w:type="paragraph" w:styleId="a5">
    <w:name w:val="footer"/>
    <w:basedOn w:val="a"/>
    <w:link w:val="Char1"/>
    <w:uiPriority w:val="99"/>
    <w:semiHidden/>
    <w:unhideWhenUsed/>
    <w:rsid w:val="00064DCE"/>
    <w:pPr>
      <w:tabs>
        <w:tab w:val="center" w:pos="4153"/>
        <w:tab w:val="right" w:pos="8306"/>
      </w:tabs>
      <w:spacing w:after="0" w:line="240" w:lineRule="auto"/>
    </w:pPr>
  </w:style>
  <w:style w:type="character" w:customStyle="1" w:styleId="Char1">
    <w:name w:val="Υποσέλιδο Char"/>
    <w:basedOn w:val="a0"/>
    <w:link w:val="a5"/>
    <w:uiPriority w:val="99"/>
    <w:semiHidden/>
    <w:rsid w:val="00064DCE"/>
  </w:style>
  <w:style w:type="paragraph" w:styleId="a6">
    <w:name w:val="List Paragraph"/>
    <w:basedOn w:val="a"/>
    <w:uiPriority w:val="34"/>
    <w:qFormat/>
    <w:rsid w:val="008F4980"/>
    <w:pPr>
      <w:ind w:left="720"/>
      <w:contextualSpacing/>
    </w:pPr>
  </w:style>
</w:styles>
</file>

<file path=word/webSettings.xml><?xml version="1.0" encoding="utf-8"?>
<w:webSettings xmlns:r="http://schemas.openxmlformats.org/officeDocument/2006/relationships" xmlns:w="http://schemas.openxmlformats.org/wordprocessingml/2006/main">
  <w:divs>
    <w:div w:id="215745326">
      <w:bodyDiv w:val="1"/>
      <w:marLeft w:val="0"/>
      <w:marRight w:val="0"/>
      <w:marTop w:val="0"/>
      <w:marBottom w:val="0"/>
      <w:divBdr>
        <w:top w:val="none" w:sz="0" w:space="0" w:color="auto"/>
        <w:left w:val="none" w:sz="0" w:space="0" w:color="auto"/>
        <w:bottom w:val="none" w:sz="0" w:space="0" w:color="auto"/>
        <w:right w:val="none" w:sz="0" w:space="0" w:color="auto"/>
      </w:divBdr>
      <w:divsChild>
        <w:div w:id="555163543">
          <w:marLeft w:val="0"/>
          <w:marRight w:val="0"/>
          <w:marTop w:val="0"/>
          <w:marBottom w:val="0"/>
          <w:divBdr>
            <w:top w:val="none" w:sz="0" w:space="0" w:color="auto"/>
            <w:left w:val="none" w:sz="0" w:space="0" w:color="auto"/>
            <w:bottom w:val="none" w:sz="0" w:space="0" w:color="auto"/>
            <w:right w:val="none" w:sz="0" w:space="0" w:color="auto"/>
          </w:divBdr>
          <w:divsChild>
            <w:div w:id="1485469592">
              <w:marLeft w:val="0"/>
              <w:marRight w:val="0"/>
              <w:marTop w:val="0"/>
              <w:marBottom w:val="0"/>
              <w:divBdr>
                <w:top w:val="none" w:sz="0" w:space="0" w:color="auto"/>
                <w:left w:val="none" w:sz="0" w:space="0" w:color="auto"/>
                <w:bottom w:val="none" w:sz="0" w:space="0" w:color="auto"/>
                <w:right w:val="none" w:sz="0" w:space="0" w:color="auto"/>
              </w:divBdr>
            </w:div>
          </w:divsChild>
        </w:div>
        <w:div w:id="107089323">
          <w:marLeft w:val="0"/>
          <w:marRight w:val="0"/>
          <w:marTop w:val="0"/>
          <w:marBottom w:val="0"/>
          <w:divBdr>
            <w:top w:val="none" w:sz="0" w:space="0" w:color="auto"/>
            <w:left w:val="none" w:sz="0" w:space="0" w:color="auto"/>
            <w:bottom w:val="none" w:sz="0" w:space="0" w:color="auto"/>
            <w:right w:val="none" w:sz="0" w:space="0" w:color="auto"/>
          </w:divBdr>
          <w:divsChild>
            <w:div w:id="725834725">
              <w:marLeft w:val="0"/>
              <w:marRight w:val="0"/>
              <w:marTop w:val="0"/>
              <w:marBottom w:val="0"/>
              <w:divBdr>
                <w:top w:val="none" w:sz="0" w:space="0" w:color="auto"/>
                <w:left w:val="none" w:sz="0" w:space="0" w:color="auto"/>
                <w:bottom w:val="none" w:sz="0" w:space="0" w:color="auto"/>
                <w:right w:val="none" w:sz="0" w:space="0" w:color="auto"/>
              </w:divBdr>
              <w:divsChild>
                <w:div w:id="1975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7225">
          <w:marLeft w:val="0"/>
          <w:marRight w:val="0"/>
          <w:marTop w:val="0"/>
          <w:marBottom w:val="0"/>
          <w:divBdr>
            <w:top w:val="none" w:sz="0" w:space="0" w:color="auto"/>
            <w:left w:val="none" w:sz="0" w:space="0" w:color="auto"/>
            <w:bottom w:val="none" w:sz="0" w:space="0" w:color="auto"/>
            <w:right w:val="none" w:sz="0" w:space="0" w:color="auto"/>
          </w:divBdr>
        </w:div>
        <w:div w:id="1218081474">
          <w:marLeft w:val="0"/>
          <w:marRight w:val="0"/>
          <w:marTop w:val="0"/>
          <w:marBottom w:val="0"/>
          <w:divBdr>
            <w:top w:val="none" w:sz="0" w:space="0" w:color="auto"/>
            <w:left w:val="none" w:sz="0" w:space="0" w:color="auto"/>
            <w:bottom w:val="none" w:sz="0" w:space="0" w:color="auto"/>
            <w:right w:val="none" w:sz="0" w:space="0" w:color="auto"/>
          </w:divBdr>
          <w:divsChild>
            <w:div w:id="1270967455">
              <w:marLeft w:val="0"/>
              <w:marRight w:val="0"/>
              <w:marTop w:val="0"/>
              <w:marBottom w:val="0"/>
              <w:divBdr>
                <w:top w:val="none" w:sz="0" w:space="0" w:color="auto"/>
                <w:left w:val="none" w:sz="0" w:space="0" w:color="auto"/>
                <w:bottom w:val="none" w:sz="0" w:space="0" w:color="auto"/>
                <w:right w:val="none" w:sz="0" w:space="0" w:color="auto"/>
              </w:divBdr>
            </w:div>
          </w:divsChild>
        </w:div>
        <w:div w:id="1767068440">
          <w:marLeft w:val="0"/>
          <w:marRight w:val="0"/>
          <w:marTop w:val="0"/>
          <w:marBottom w:val="0"/>
          <w:divBdr>
            <w:top w:val="none" w:sz="0" w:space="0" w:color="auto"/>
            <w:left w:val="none" w:sz="0" w:space="0" w:color="auto"/>
            <w:bottom w:val="none" w:sz="0" w:space="0" w:color="auto"/>
            <w:right w:val="none" w:sz="0" w:space="0" w:color="auto"/>
          </w:divBdr>
          <w:divsChild>
            <w:div w:id="1927766980">
              <w:marLeft w:val="0"/>
              <w:marRight w:val="0"/>
              <w:marTop w:val="0"/>
              <w:marBottom w:val="0"/>
              <w:divBdr>
                <w:top w:val="none" w:sz="0" w:space="0" w:color="auto"/>
                <w:left w:val="none" w:sz="0" w:space="0" w:color="auto"/>
                <w:bottom w:val="none" w:sz="0" w:space="0" w:color="auto"/>
                <w:right w:val="none" w:sz="0" w:space="0" w:color="auto"/>
              </w:divBdr>
              <w:divsChild>
                <w:div w:id="3457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5211">
          <w:marLeft w:val="0"/>
          <w:marRight w:val="0"/>
          <w:marTop w:val="0"/>
          <w:marBottom w:val="0"/>
          <w:divBdr>
            <w:top w:val="none" w:sz="0" w:space="0" w:color="auto"/>
            <w:left w:val="none" w:sz="0" w:space="0" w:color="auto"/>
            <w:bottom w:val="none" w:sz="0" w:space="0" w:color="auto"/>
            <w:right w:val="none" w:sz="0" w:space="0" w:color="auto"/>
          </w:divBdr>
          <w:divsChild>
            <w:div w:id="1563784072">
              <w:marLeft w:val="0"/>
              <w:marRight w:val="0"/>
              <w:marTop w:val="0"/>
              <w:marBottom w:val="0"/>
              <w:divBdr>
                <w:top w:val="none" w:sz="0" w:space="0" w:color="auto"/>
                <w:left w:val="none" w:sz="0" w:space="0" w:color="auto"/>
                <w:bottom w:val="none" w:sz="0" w:space="0" w:color="auto"/>
                <w:right w:val="none" w:sz="0" w:space="0" w:color="auto"/>
              </w:divBdr>
            </w:div>
          </w:divsChild>
        </w:div>
        <w:div w:id="45958696">
          <w:marLeft w:val="0"/>
          <w:marRight w:val="0"/>
          <w:marTop w:val="0"/>
          <w:marBottom w:val="0"/>
          <w:divBdr>
            <w:top w:val="none" w:sz="0" w:space="0" w:color="auto"/>
            <w:left w:val="none" w:sz="0" w:space="0" w:color="auto"/>
            <w:bottom w:val="none" w:sz="0" w:space="0" w:color="auto"/>
            <w:right w:val="none" w:sz="0" w:space="0" w:color="auto"/>
          </w:divBdr>
          <w:divsChild>
            <w:div w:id="869026124">
              <w:marLeft w:val="0"/>
              <w:marRight w:val="0"/>
              <w:marTop w:val="0"/>
              <w:marBottom w:val="0"/>
              <w:divBdr>
                <w:top w:val="none" w:sz="0" w:space="0" w:color="auto"/>
                <w:left w:val="none" w:sz="0" w:space="0" w:color="auto"/>
                <w:bottom w:val="none" w:sz="0" w:space="0" w:color="auto"/>
                <w:right w:val="none" w:sz="0" w:space="0" w:color="auto"/>
              </w:divBdr>
              <w:divsChild>
                <w:div w:id="10868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6198">
          <w:marLeft w:val="0"/>
          <w:marRight w:val="0"/>
          <w:marTop w:val="0"/>
          <w:marBottom w:val="0"/>
          <w:divBdr>
            <w:top w:val="none" w:sz="0" w:space="0" w:color="auto"/>
            <w:left w:val="none" w:sz="0" w:space="0" w:color="auto"/>
            <w:bottom w:val="none" w:sz="0" w:space="0" w:color="auto"/>
            <w:right w:val="none" w:sz="0" w:space="0" w:color="auto"/>
          </w:divBdr>
          <w:divsChild>
            <w:div w:id="2083487134">
              <w:marLeft w:val="0"/>
              <w:marRight w:val="0"/>
              <w:marTop w:val="0"/>
              <w:marBottom w:val="0"/>
              <w:divBdr>
                <w:top w:val="none" w:sz="0" w:space="0" w:color="auto"/>
                <w:left w:val="none" w:sz="0" w:space="0" w:color="auto"/>
                <w:bottom w:val="none" w:sz="0" w:space="0" w:color="auto"/>
                <w:right w:val="none" w:sz="0" w:space="0" w:color="auto"/>
              </w:divBdr>
            </w:div>
          </w:divsChild>
        </w:div>
        <w:div w:id="1805079924">
          <w:marLeft w:val="0"/>
          <w:marRight w:val="0"/>
          <w:marTop w:val="0"/>
          <w:marBottom w:val="0"/>
          <w:divBdr>
            <w:top w:val="none" w:sz="0" w:space="0" w:color="auto"/>
            <w:left w:val="none" w:sz="0" w:space="0" w:color="auto"/>
            <w:bottom w:val="none" w:sz="0" w:space="0" w:color="auto"/>
            <w:right w:val="none" w:sz="0" w:space="0" w:color="auto"/>
          </w:divBdr>
          <w:divsChild>
            <w:div w:id="503283243">
              <w:marLeft w:val="0"/>
              <w:marRight w:val="0"/>
              <w:marTop w:val="0"/>
              <w:marBottom w:val="0"/>
              <w:divBdr>
                <w:top w:val="none" w:sz="0" w:space="0" w:color="auto"/>
                <w:left w:val="none" w:sz="0" w:space="0" w:color="auto"/>
                <w:bottom w:val="none" w:sz="0" w:space="0" w:color="auto"/>
                <w:right w:val="none" w:sz="0" w:space="0" w:color="auto"/>
              </w:divBdr>
              <w:divsChild>
                <w:div w:id="10471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2986">
          <w:marLeft w:val="0"/>
          <w:marRight w:val="0"/>
          <w:marTop w:val="0"/>
          <w:marBottom w:val="0"/>
          <w:divBdr>
            <w:top w:val="none" w:sz="0" w:space="0" w:color="auto"/>
            <w:left w:val="none" w:sz="0" w:space="0" w:color="auto"/>
            <w:bottom w:val="none" w:sz="0" w:space="0" w:color="auto"/>
            <w:right w:val="none" w:sz="0" w:space="0" w:color="auto"/>
          </w:divBdr>
          <w:divsChild>
            <w:div w:id="1406294887">
              <w:marLeft w:val="0"/>
              <w:marRight w:val="0"/>
              <w:marTop w:val="0"/>
              <w:marBottom w:val="0"/>
              <w:divBdr>
                <w:top w:val="none" w:sz="0" w:space="0" w:color="auto"/>
                <w:left w:val="none" w:sz="0" w:space="0" w:color="auto"/>
                <w:bottom w:val="none" w:sz="0" w:space="0" w:color="auto"/>
                <w:right w:val="none" w:sz="0" w:space="0" w:color="auto"/>
              </w:divBdr>
            </w:div>
          </w:divsChild>
        </w:div>
        <w:div w:id="1021707709">
          <w:marLeft w:val="0"/>
          <w:marRight w:val="0"/>
          <w:marTop w:val="0"/>
          <w:marBottom w:val="0"/>
          <w:divBdr>
            <w:top w:val="none" w:sz="0" w:space="0" w:color="auto"/>
            <w:left w:val="none" w:sz="0" w:space="0" w:color="auto"/>
            <w:bottom w:val="none" w:sz="0" w:space="0" w:color="auto"/>
            <w:right w:val="none" w:sz="0" w:space="0" w:color="auto"/>
          </w:divBdr>
          <w:divsChild>
            <w:div w:id="1909413385">
              <w:marLeft w:val="0"/>
              <w:marRight w:val="0"/>
              <w:marTop w:val="0"/>
              <w:marBottom w:val="0"/>
              <w:divBdr>
                <w:top w:val="none" w:sz="0" w:space="0" w:color="auto"/>
                <w:left w:val="none" w:sz="0" w:space="0" w:color="auto"/>
                <w:bottom w:val="none" w:sz="0" w:space="0" w:color="auto"/>
                <w:right w:val="none" w:sz="0" w:space="0" w:color="auto"/>
              </w:divBdr>
              <w:divsChild>
                <w:div w:id="21320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4600">
          <w:marLeft w:val="0"/>
          <w:marRight w:val="0"/>
          <w:marTop w:val="0"/>
          <w:marBottom w:val="0"/>
          <w:divBdr>
            <w:top w:val="none" w:sz="0" w:space="0" w:color="auto"/>
            <w:left w:val="none" w:sz="0" w:space="0" w:color="auto"/>
            <w:bottom w:val="none" w:sz="0" w:space="0" w:color="auto"/>
            <w:right w:val="none" w:sz="0" w:space="0" w:color="auto"/>
          </w:divBdr>
          <w:divsChild>
            <w:div w:id="1127236166">
              <w:marLeft w:val="0"/>
              <w:marRight w:val="0"/>
              <w:marTop w:val="0"/>
              <w:marBottom w:val="0"/>
              <w:divBdr>
                <w:top w:val="none" w:sz="0" w:space="0" w:color="auto"/>
                <w:left w:val="none" w:sz="0" w:space="0" w:color="auto"/>
                <w:bottom w:val="none" w:sz="0" w:space="0" w:color="auto"/>
                <w:right w:val="none" w:sz="0" w:space="0" w:color="auto"/>
              </w:divBdr>
            </w:div>
          </w:divsChild>
        </w:div>
        <w:div w:id="1441411820">
          <w:marLeft w:val="0"/>
          <w:marRight w:val="0"/>
          <w:marTop w:val="0"/>
          <w:marBottom w:val="0"/>
          <w:divBdr>
            <w:top w:val="none" w:sz="0" w:space="0" w:color="auto"/>
            <w:left w:val="none" w:sz="0" w:space="0" w:color="auto"/>
            <w:bottom w:val="none" w:sz="0" w:space="0" w:color="auto"/>
            <w:right w:val="none" w:sz="0" w:space="0" w:color="auto"/>
          </w:divBdr>
          <w:divsChild>
            <w:div w:id="257642223">
              <w:marLeft w:val="0"/>
              <w:marRight w:val="0"/>
              <w:marTop w:val="0"/>
              <w:marBottom w:val="0"/>
              <w:divBdr>
                <w:top w:val="none" w:sz="0" w:space="0" w:color="auto"/>
                <w:left w:val="none" w:sz="0" w:space="0" w:color="auto"/>
                <w:bottom w:val="none" w:sz="0" w:space="0" w:color="auto"/>
                <w:right w:val="none" w:sz="0" w:space="0" w:color="auto"/>
              </w:divBdr>
              <w:divsChild>
                <w:div w:id="8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80365">
      <w:bodyDiv w:val="1"/>
      <w:marLeft w:val="0"/>
      <w:marRight w:val="0"/>
      <w:marTop w:val="0"/>
      <w:marBottom w:val="0"/>
      <w:divBdr>
        <w:top w:val="none" w:sz="0" w:space="0" w:color="auto"/>
        <w:left w:val="none" w:sz="0" w:space="0" w:color="auto"/>
        <w:bottom w:val="none" w:sz="0" w:space="0" w:color="auto"/>
        <w:right w:val="none" w:sz="0" w:space="0" w:color="auto"/>
      </w:divBdr>
    </w:div>
    <w:div w:id="328095823">
      <w:bodyDiv w:val="1"/>
      <w:marLeft w:val="0"/>
      <w:marRight w:val="0"/>
      <w:marTop w:val="0"/>
      <w:marBottom w:val="0"/>
      <w:divBdr>
        <w:top w:val="none" w:sz="0" w:space="0" w:color="auto"/>
        <w:left w:val="none" w:sz="0" w:space="0" w:color="auto"/>
        <w:bottom w:val="none" w:sz="0" w:space="0" w:color="auto"/>
        <w:right w:val="none" w:sz="0" w:space="0" w:color="auto"/>
      </w:divBdr>
    </w:div>
    <w:div w:id="591939366">
      <w:bodyDiv w:val="1"/>
      <w:marLeft w:val="0"/>
      <w:marRight w:val="0"/>
      <w:marTop w:val="0"/>
      <w:marBottom w:val="0"/>
      <w:divBdr>
        <w:top w:val="none" w:sz="0" w:space="0" w:color="auto"/>
        <w:left w:val="none" w:sz="0" w:space="0" w:color="auto"/>
        <w:bottom w:val="none" w:sz="0" w:space="0" w:color="auto"/>
        <w:right w:val="none" w:sz="0" w:space="0" w:color="auto"/>
      </w:divBdr>
    </w:div>
    <w:div w:id="621615761">
      <w:bodyDiv w:val="1"/>
      <w:marLeft w:val="0"/>
      <w:marRight w:val="0"/>
      <w:marTop w:val="0"/>
      <w:marBottom w:val="0"/>
      <w:divBdr>
        <w:top w:val="none" w:sz="0" w:space="0" w:color="auto"/>
        <w:left w:val="none" w:sz="0" w:space="0" w:color="auto"/>
        <w:bottom w:val="none" w:sz="0" w:space="0" w:color="auto"/>
        <w:right w:val="none" w:sz="0" w:space="0" w:color="auto"/>
      </w:divBdr>
    </w:div>
    <w:div w:id="950010784">
      <w:bodyDiv w:val="1"/>
      <w:marLeft w:val="0"/>
      <w:marRight w:val="0"/>
      <w:marTop w:val="0"/>
      <w:marBottom w:val="0"/>
      <w:divBdr>
        <w:top w:val="none" w:sz="0" w:space="0" w:color="auto"/>
        <w:left w:val="none" w:sz="0" w:space="0" w:color="auto"/>
        <w:bottom w:val="none" w:sz="0" w:space="0" w:color="auto"/>
        <w:right w:val="none" w:sz="0" w:space="0" w:color="auto"/>
      </w:divBdr>
    </w:div>
    <w:div w:id="1163468163">
      <w:bodyDiv w:val="1"/>
      <w:marLeft w:val="0"/>
      <w:marRight w:val="0"/>
      <w:marTop w:val="0"/>
      <w:marBottom w:val="0"/>
      <w:divBdr>
        <w:top w:val="none" w:sz="0" w:space="0" w:color="auto"/>
        <w:left w:val="none" w:sz="0" w:space="0" w:color="auto"/>
        <w:bottom w:val="none" w:sz="0" w:space="0" w:color="auto"/>
        <w:right w:val="none" w:sz="0" w:space="0" w:color="auto"/>
      </w:divBdr>
    </w:div>
    <w:div w:id="1336958778">
      <w:bodyDiv w:val="1"/>
      <w:marLeft w:val="0"/>
      <w:marRight w:val="0"/>
      <w:marTop w:val="0"/>
      <w:marBottom w:val="0"/>
      <w:divBdr>
        <w:top w:val="none" w:sz="0" w:space="0" w:color="auto"/>
        <w:left w:val="none" w:sz="0" w:space="0" w:color="auto"/>
        <w:bottom w:val="none" w:sz="0" w:space="0" w:color="auto"/>
        <w:right w:val="none" w:sz="0" w:space="0" w:color="auto"/>
      </w:divBdr>
    </w:div>
    <w:div w:id="1509904492">
      <w:bodyDiv w:val="1"/>
      <w:marLeft w:val="0"/>
      <w:marRight w:val="0"/>
      <w:marTop w:val="0"/>
      <w:marBottom w:val="0"/>
      <w:divBdr>
        <w:top w:val="none" w:sz="0" w:space="0" w:color="auto"/>
        <w:left w:val="none" w:sz="0" w:space="0" w:color="auto"/>
        <w:bottom w:val="none" w:sz="0" w:space="0" w:color="auto"/>
        <w:right w:val="none" w:sz="0" w:space="0" w:color="auto"/>
      </w:divBdr>
    </w:div>
    <w:div w:id="1637376496">
      <w:bodyDiv w:val="1"/>
      <w:marLeft w:val="0"/>
      <w:marRight w:val="0"/>
      <w:marTop w:val="0"/>
      <w:marBottom w:val="0"/>
      <w:divBdr>
        <w:top w:val="none" w:sz="0" w:space="0" w:color="auto"/>
        <w:left w:val="none" w:sz="0" w:space="0" w:color="auto"/>
        <w:bottom w:val="none" w:sz="0" w:space="0" w:color="auto"/>
        <w:right w:val="none" w:sz="0" w:space="0" w:color="auto"/>
      </w:divBdr>
      <w:divsChild>
        <w:div w:id="736325288">
          <w:marLeft w:val="0"/>
          <w:marRight w:val="0"/>
          <w:marTop w:val="0"/>
          <w:marBottom w:val="0"/>
          <w:divBdr>
            <w:top w:val="none" w:sz="0" w:space="0" w:color="auto"/>
            <w:left w:val="none" w:sz="0" w:space="0" w:color="auto"/>
            <w:bottom w:val="none" w:sz="0" w:space="0" w:color="auto"/>
            <w:right w:val="none" w:sz="0" w:space="0" w:color="auto"/>
          </w:divBdr>
        </w:div>
        <w:div w:id="1126660340">
          <w:marLeft w:val="0"/>
          <w:marRight w:val="0"/>
          <w:marTop w:val="0"/>
          <w:marBottom w:val="0"/>
          <w:divBdr>
            <w:top w:val="none" w:sz="0" w:space="0" w:color="auto"/>
            <w:left w:val="none" w:sz="0" w:space="0" w:color="auto"/>
            <w:bottom w:val="none" w:sz="0" w:space="0" w:color="auto"/>
            <w:right w:val="none" w:sz="0" w:space="0" w:color="auto"/>
          </w:divBdr>
        </w:div>
        <w:div w:id="1646542334">
          <w:marLeft w:val="0"/>
          <w:marRight w:val="0"/>
          <w:marTop w:val="0"/>
          <w:marBottom w:val="0"/>
          <w:divBdr>
            <w:top w:val="none" w:sz="0" w:space="0" w:color="auto"/>
            <w:left w:val="none" w:sz="0" w:space="0" w:color="auto"/>
            <w:bottom w:val="none" w:sz="0" w:space="0" w:color="auto"/>
            <w:right w:val="none" w:sz="0" w:space="0" w:color="auto"/>
          </w:divBdr>
        </w:div>
        <w:div w:id="1409155799">
          <w:marLeft w:val="0"/>
          <w:marRight w:val="0"/>
          <w:marTop w:val="0"/>
          <w:marBottom w:val="0"/>
          <w:divBdr>
            <w:top w:val="none" w:sz="0" w:space="0" w:color="auto"/>
            <w:left w:val="none" w:sz="0" w:space="0" w:color="auto"/>
            <w:bottom w:val="none" w:sz="0" w:space="0" w:color="auto"/>
            <w:right w:val="none" w:sz="0" w:space="0" w:color="auto"/>
          </w:divBdr>
        </w:div>
        <w:div w:id="69280726">
          <w:marLeft w:val="0"/>
          <w:marRight w:val="0"/>
          <w:marTop w:val="0"/>
          <w:marBottom w:val="0"/>
          <w:divBdr>
            <w:top w:val="none" w:sz="0" w:space="0" w:color="auto"/>
            <w:left w:val="none" w:sz="0" w:space="0" w:color="auto"/>
            <w:bottom w:val="none" w:sz="0" w:space="0" w:color="auto"/>
            <w:right w:val="none" w:sz="0" w:space="0" w:color="auto"/>
          </w:divBdr>
        </w:div>
        <w:div w:id="1801267938">
          <w:marLeft w:val="0"/>
          <w:marRight w:val="0"/>
          <w:marTop w:val="0"/>
          <w:marBottom w:val="0"/>
          <w:divBdr>
            <w:top w:val="none" w:sz="0" w:space="0" w:color="auto"/>
            <w:left w:val="none" w:sz="0" w:space="0" w:color="auto"/>
            <w:bottom w:val="none" w:sz="0" w:space="0" w:color="auto"/>
            <w:right w:val="none" w:sz="0" w:space="0" w:color="auto"/>
          </w:divBdr>
        </w:div>
        <w:div w:id="1055474834">
          <w:marLeft w:val="0"/>
          <w:marRight w:val="0"/>
          <w:marTop w:val="0"/>
          <w:marBottom w:val="0"/>
          <w:divBdr>
            <w:top w:val="none" w:sz="0" w:space="0" w:color="auto"/>
            <w:left w:val="none" w:sz="0" w:space="0" w:color="auto"/>
            <w:bottom w:val="none" w:sz="0" w:space="0" w:color="auto"/>
            <w:right w:val="none" w:sz="0" w:space="0" w:color="auto"/>
          </w:divBdr>
        </w:div>
        <w:div w:id="579363869">
          <w:marLeft w:val="0"/>
          <w:marRight w:val="0"/>
          <w:marTop w:val="0"/>
          <w:marBottom w:val="0"/>
          <w:divBdr>
            <w:top w:val="none" w:sz="0" w:space="0" w:color="auto"/>
            <w:left w:val="none" w:sz="0" w:space="0" w:color="auto"/>
            <w:bottom w:val="none" w:sz="0" w:space="0" w:color="auto"/>
            <w:right w:val="none" w:sz="0" w:space="0" w:color="auto"/>
          </w:divBdr>
        </w:div>
      </w:divsChild>
    </w:div>
    <w:div w:id="1850482604">
      <w:bodyDiv w:val="1"/>
      <w:marLeft w:val="0"/>
      <w:marRight w:val="0"/>
      <w:marTop w:val="0"/>
      <w:marBottom w:val="0"/>
      <w:divBdr>
        <w:top w:val="none" w:sz="0" w:space="0" w:color="auto"/>
        <w:left w:val="none" w:sz="0" w:space="0" w:color="auto"/>
        <w:bottom w:val="none" w:sz="0" w:space="0" w:color="auto"/>
        <w:right w:val="none" w:sz="0" w:space="0" w:color="auto"/>
      </w:divBdr>
    </w:div>
    <w:div w:id="18782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l.wikipedia.org/wiki/%CE%92%CE%B9%CE%BF%CE%BC%CE%B7%CF%87%CE%B1%CE%BD%CE%B9%CE%BA%CE%AE_%CE%B5%CF%80%CE%B1%CE%BD%CE%AC%CF%83%CF%84%CE%B1%CF%83%CE%B7" TargetMode="External"/><Relationship Id="rId18" Type="http://schemas.openxmlformats.org/officeDocument/2006/relationships/hyperlink" Target="https://el.wikipedia.org/wiki/%CE%A0%CF%81%CF%89%CF%84%CF%8C%CE%BA%CE%BF%CE%BB%CE%BB%CE%BF_%CF%84%CE%BF%CF%85_%CE%9A%CE%B9%CF%8C%CF%84%CE%BF" TargetMode="External"/><Relationship Id="rId26" Type="http://schemas.openxmlformats.org/officeDocument/2006/relationships/hyperlink" Target="https://el.wikipedia.org/wiki/%CE%A0%CE%B5%CF%81%CE%B9%CE%B2%CE%AC%CE%BB%CE%BB%CE%BF%CE%BD" TargetMode="External"/><Relationship Id="rId39" Type="http://schemas.openxmlformats.org/officeDocument/2006/relationships/hyperlink" Target="https://el.wikipedia.org/wiki/%CE%A0%CE%B5%CF%81%CE%B9%CE%B2%CE%AC%CE%BB%CE%BB%CE%BF%CE%BD" TargetMode="External"/><Relationship Id="rId3" Type="http://schemas.openxmlformats.org/officeDocument/2006/relationships/styles" Target="styles.xml"/><Relationship Id="rId21" Type="http://schemas.openxmlformats.org/officeDocument/2006/relationships/hyperlink" Target="https://el.wikipedia.org/wiki/%CE%92%CE%B9%CE%BF%CE%BB%CE%BF%CE%B3%CE%AF%CE%B1" TargetMode="External"/><Relationship Id="rId34" Type="http://schemas.openxmlformats.org/officeDocument/2006/relationships/hyperlink" Target="https://el.wikipedia.org/wiki/%CE%99%CF%80%CF%80%CE%BF%CE%BA%CF%81%CE%AC%CF%84%CE%B7%CF%82" TargetMode="External"/><Relationship Id="rId42" Type="http://schemas.openxmlformats.org/officeDocument/2006/relationships/hyperlink" Target="https://el.wikipedia.org/wiki/%CE%A7%CE%B1%CF%81%CF%84%CE%AF" TargetMode="External"/><Relationship Id="rId47" Type="http://schemas.openxmlformats.org/officeDocument/2006/relationships/hyperlink" Target="https://el.wikipedia.org/wiki/%CE%A0%CE%BB%CE%B1%CF%83%CF%84%CE%B9%CE%BA%CF%8C"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wikipedia.org/wiki/%CE%86%CE%BD%CE%B8%CF%81%CF%89%CF%80%CE%BF%CF%82" TargetMode="External"/><Relationship Id="rId17" Type="http://schemas.openxmlformats.org/officeDocument/2006/relationships/hyperlink" Target="https://el.wikipedia.org/wiki/%CE%9F%CE%B9%CE%BA%CE%BF%CE%BB%CE%BF%CE%B3%CE%AF%CE%B1" TargetMode="External"/><Relationship Id="rId25" Type="http://schemas.openxmlformats.org/officeDocument/2006/relationships/hyperlink" Target="https://el.wikipedia.org/wiki/%CE%96%CF%89%CE%AE" TargetMode="External"/><Relationship Id="rId33" Type="http://schemas.openxmlformats.org/officeDocument/2006/relationships/hyperlink" Target="https://el.wikipedia.org/wiki/%CE%9B%CF%8C%CE%B3%CE%BF%CF%82" TargetMode="External"/><Relationship Id="rId38" Type="http://schemas.openxmlformats.org/officeDocument/2006/relationships/hyperlink" Target="https://el.wikipedia.org/wiki/%CE%91%CE%B3%CE%B1%CE%B8%CF%8C_(%CE%BF%CE%B9%CE%BA%CE%BF%CE%BD%CE%BF%CE%BC%CE%AF%CE%B1)" TargetMode="External"/><Relationship Id="rId46" Type="http://schemas.openxmlformats.org/officeDocument/2006/relationships/hyperlink" Target="https://el.wikipedia.org/wiki/%CE%86%CF%83%CF%86%CE%B1%CE%BB%CF%84%CE%BF%CF%82" TargetMode="External"/><Relationship Id="rId2" Type="http://schemas.openxmlformats.org/officeDocument/2006/relationships/numbering" Target="numbering.xml"/><Relationship Id="rId16" Type="http://schemas.openxmlformats.org/officeDocument/2006/relationships/hyperlink" Target="https://el.wikipedia.org/wiki/%CE%9F%CE%B9%CE%BA%CE%BF%CE%BB%CE%BF%CE%B3%CE%B9%CE%BA%CE%AC_%CF%80%CF%81%CE%BF%CE%B2%CE%BB%CE%AE%CE%BC%CE%B1%CF%84%CE%B1" TargetMode="External"/><Relationship Id="rId20" Type="http://schemas.openxmlformats.org/officeDocument/2006/relationships/hyperlink" Target="https://el.wikipedia.org/wiki/%CE%A6%CF%85%CF%83%CE%B9%CE%BA%CE%AD%CF%82_%CE%B5%CF%80%CE%B9%CF%83%CF%84%CE%AE%CE%BC%CE%B5%CF%82" TargetMode="External"/><Relationship Id="rId29" Type="http://schemas.openxmlformats.org/officeDocument/2006/relationships/hyperlink" Target="https://el.wikipedia.org/wiki/%CE%9F%CE%B9%CE%BA%CE%BF%CF%83%CF%8D%CF%83%CF%84%CE%B7%CE%BC%CE%B1" TargetMode="External"/><Relationship Id="rId41" Type="http://schemas.openxmlformats.org/officeDocument/2006/relationships/hyperlink" Target="https://el.wikipedia.org/wiki/%CE%A6%CE%B1%CE%B9%CE%BD%CF%8C%CE%BC%CE%B5%CE%BD%CE%BF_%CF%84%CE%BF%CF%85_%CE%B8%CE%B5%CF%81%CE%BC%CE%BF%CE%BA%CE%B7%CF%80%CE%AF%CE%BF%CF%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wikipedia.org/wiki/%CE%A0%CE%B5%CF%81%CE%B9%CE%B2%CE%AC%CE%BB%CE%BB%CE%BF%CE%BD" TargetMode="External"/><Relationship Id="rId24" Type="http://schemas.openxmlformats.org/officeDocument/2006/relationships/hyperlink" Target="https://el.wikipedia.org/wiki/%CE%A0%CE%BB%CE%B7%CE%B8%CF%85%CF%83%CE%BC%CF%8C%CF%82" TargetMode="External"/><Relationship Id="rId32" Type="http://schemas.openxmlformats.org/officeDocument/2006/relationships/hyperlink" Target="https://el.wikipedia.org/w/index.php?title=%CE%9F%CE%AF%CE%BA%CE%BF%CF%82&amp;action=edit&amp;redlink=1" TargetMode="External"/><Relationship Id="rId37" Type="http://schemas.openxmlformats.org/officeDocument/2006/relationships/hyperlink" Target="https://el.wikipedia.org/wiki/%CE%91%CF%80%CE%BF%CF%81%CF%81%CE%AF%CE%BC%CE%BC%CE%B1%CF%84%CE%B1" TargetMode="External"/><Relationship Id="rId40" Type="http://schemas.openxmlformats.org/officeDocument/2006/relationships/hyperlink" Target="https://el.wikipedia.org/wiki/%CE%A6%CF%85%CF%83%CE%B9%CE%BA%CF%8C_%CF%80%CE%B5%CF%81%CE%B9%CE%B2%CE%AC%CE%BB%CE%BB%CE%BF%CE%BD" TargetMode="External"/><Relationship Id="rId45" Type="http://schemas.openxmlformats.org/officeDocument/2006/relationships/hyperlink" Target="https://el.wikipedia.org/wiki/%CE%A3%CE%AF%CE%B4%CE%B7%CF%81%CE%BF%CF%82" TargetMode="External"/><Relationship Id="rId5" Type="http://schemas.openxmlformats.org/officeDocument/2006/relationships/webSettings" Target="webSettings.xml"/><Relationship Id="rId15" Type="http://schemas.openxmlformats.org/officeDocument/2006/relationships/hyperlink" Target="https://el.wikipedia.org/wiki/%CE%9F%CE%B9%CE%BA%CE%BF%CE%BD%CE%BF%CE%BC%CE%B9%CE%BA%CE%AE_%CE%B1%CE%BD%CE%AC%CF%80%CF%84%CF%85%CE%BE%CE%B7" TargetMode="External"/><Relationship Id="rId23" Type="http://schemas.openxmlformats.org/officeDocument/2006/relationships/hyperlink" Target="https://el.wikipedia.org/wiki/%CE%9F%CF%81%CE%B3%CE%B1%CE%BD%CE%B9%CF%83%CE%BC%CF%8C%CF%82_%28%CE%B2%CE%B9%CE%BF%CE%BB%CE%BF%CE%B3%CE%AF%CE%B1%29" TargetMode="External"/><Relationship Id="rId28" Type="http://schemas.openxmlformats.org/officeDocument/2006/relationships/hyperlink" Target="https://el.wikipedia.org/wiki/%CE%93%CE%B5%CF%89%CE%BB%CE%BF%CE%B3%CE%AF%CE%B1" TargetMode="External"/><Relationship Id="rId36" Type="http://schemas.openxmlformats.org/officeDocument/2006/relationships/hyperlink" Target="https://el.wikipedia.org/wiki/%CE%A6%CF%85%CF%83%CE%B9%CE%BA%CE%AE_%CE%B9%CF%83%CF%84%CE%BF%CF%81%CE%AF%CE%B1"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el.wikipedia.org/wiki/1997" TargetMode="External"/><Relationship Id="rId31" Type="http://schemas.openxmlformats.org/officeDocument/2006/relationships/hyperlink" Target="https://el.wikipedia.org/wiki/%CE%95%CF%81%CE%BD%CF%83%CF%84_%CE%A7%CE%AD%CE%BA%CE%B5%CE%BB" TargetMode="External"/><Relationship Id="rId44" Type="http://schemas.openxmlformats.org/officeDocument/2006/relationships/hyperlink" Target="https://el.wikipedia.org/wiki/%CE%A7%CE%B1%CE%BB%CE%BA%CF%8C%CF%8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l.wikipedia.org/wiki/%CE%A0%CF%8C%CE%BB%CE%B7" TargetMode="External"/><Relationship Id="rId22" Type="http://schemas.openxmlformats.org/officeDocument/2006/relationships/hyperlink" Target="https://el.wikipedia.org/wiki/%CE%95%CF%80%CE%B9%CF%83%CF%84%CE%AE%CE%BC%CE%B7" TargetMode="External"/><Relationship Id="rId27" Type="http://schemas.openxmlformats.org/officeDocument/2006/relationships/hyperlink" Target="https://el.wikipedia.org/wiki/%CE%9A%CE%BB%CE%AF%CE%BC%CE%B1" TargetMode="External"/><Relationship Id="rId30" Type="http://schemas.openxmlformats.org/officeDocument/2006/relationships/hyperlink" Target="https://el.wikipedia.org/wiki/1866" TargetMode="External"/><Relationship Id="rId35" Type="http://schemas.openxmlformats.org/officeDocument/2006/relationships/hyperlink" Target="https://el.wikipedia.org/wiki/%CE%91%CF%81%CE%B9%CF%83%CF%84%CE%BF%CF%84%CE%AD%CE%BB%CE%B7%CF%82" TargetMode="External"/><Relationship Id="rId43" Type="http://schemas.openxmlformats.org/officeDocument/2006/relationships/hyperlink" Target="https://el.wikipedia.org/wiki/%CE%91%CE%BB%CE%BF%CF%85%CE%BC%CE%AF%CE%BD%CE%B9%CE%BF" TargetMode="External"/><Relationship Id="rId48" Type="http://schemas.openxmlformats.org/officeDocument/2006/relationships/chart" Target="charts/chart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style val="47"/>
  <c:chart>
    <c:title>
      <c:layout>
        <c:manualLayout>
          <c:xMode val="edge"/>
          <c:yMode val="edge"/>
          <c:x val="0.36938953640394145"/>
          <c:y val="1.8663200503759463E-2"/>
        </c:manualLayout>
      </c:layout>
    </c:title>
    <c:plotArea>
      <c:layout>
        <c:manualLayout>
          <c:layoutTarget val="inner"/>
          <c:xMode val="edge"/>
          <c:yMode val="edge"/>
          <c:x val="7.6603876014679301E-2"/>
          <c:y val="0.15336301321045992"/>
          <c:w val="0.89862608782915654"/>
          <c:h val="0.69841063474105158"/>
        </c:manualLayout>
      </c:layout>
      <c:barChart>
        <c:barDir val="col"/>
        <c:grouping val="clustered"/>
        <c:ser>
          <c:idx val="0"/>
          <c:order val="0"/>
          <c:tx>
            <c:strRef>
              <c:f>'Φύλλο1'!$B$1</c:f>
              <c:strCache>
                <c:ptCount val="1"/>
                <c:pt idx="0">
                  <c:v>Ποσοστό</c:v>
                </c:pt>
              </c:strCache>
            </c:strRef>
          </c:tx>
          <c:cat>
            <c:strRef>
              <c:f>'Φύλλο1'!$A$2:$A$4</c:f>
              <c:strCache>
                <c:ptCount val="3"/>
                <c:pt idx="0">
                  <c:v>Άνθρακας, πετρέλαιο, φυσικό αέριο</c:v>
                </c:pt>
                <c:pt idx="1">
                  <c:v>Ανανεώσιμες πηγές ενέργειας</c:v>
                </c:pt>
                <c:pt idx="2">
                  <c:v>Πυρηνική ενέργεια</c:v>
                </c:pt>
              </c:strCache>
            </c:strRef>
          </c:cat>
          <c:val>
            <c:numRef>
              <c:f>'Φύλλο1'!$B$2:$B$4</c:f>
              <c:numCache>
                <c:formatCode>0%</c:formatCode>
                <c:ptCount val="3"/>
                <c:pt idx="0">
                  <c:v>0.78</c:v>
                </c:pt>
                <c:pt idx="1">
                  <c:v>0.17</c:v>
                </c:pt>
                <c:pt idx="2">
                  <c:v>5.0000000000000058E-2</c:v>
                </c:pt>
              </c:numCache>
            </c:numRef>
          </c:val>
          <c:bubble3D val="1"/>
        </c:ser>
        <c:axId val="83953152"/>
        <c:axId val="83972480"/>
      </c:barChart>
      <c:catAx>
        <c:axId val="83953152"/>
        <c:scaling>
          <c:orientation val="minMax"/>
        </c:scaling>
        <c:delete val="1"/>
        <c:axPos val="b"/>
        <c:majorGridlines/>
        <c:majorTickMark val="none"/>
        <c:tickLblPos val="none"/>
        <c:crossAx val="83972480"/>
        <c:crosses val="autoZero"/>
        <c:auto val="1"/>
        <c:lblAlgn val="ctr"/>
        <c:lblOffset val="100"/>
      </c:catAx>
      <c:valAx>
        <c:axId val="83972480"/>
        <c:scaling>
          <c:orientation val="minMax"/>
        </c:scaling>
        <c:axPos val="l"/>
        <c:majorGridlines/>
        <c:numFmt formatCode="0%" sourceLinked="1"/>
        <c:majorTickMark val="none"/>
        <c:tickLblPos val="nextTo"/>
        <c:crossAx val="83953152"/>
        <c:crosses val="autoZero"/>
        <c:crossBetween val="between"/>
      </c:valAx>
    </c:plotArea>
    <c:plotVisOnly val="1"/>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A0AA3-FA6C-4326-8119-68642511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1961</Words>
  <Characters>10594</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peir</Company>
  <LinksUpToDate>false</LinksUpToDate>
  <CharactersWithSpaces>12530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st9</dc:creator>
  <cp:keywords/>
  <dc:description/>
  <cp:lastModifiedBy>st9</cp:lastModifiedBy>
  <cp:revision>24</cp:revision>
  <dcterms:created xsi:type="dcterms:W3CDTF">2016-10-25T08:02:00Z</dcterms:created>
  <dcterms:modified xsi:type="dcterms:W3CDTF">2017-01-17T09:13:00Z</dcterms:modified>
</cp:coreProperties>
</file>